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4DFA" w14:textId="4BE4D3E0" w:rsidR="002D2C79" w:rsidRPr="00C02EFE" w:rsidRDefault="002D2C79" w:rsidP="002D2C79">
      <w:pPr>
        <w:pStyle w:val="a6"/>
        <w:ind w:firstLine="993"/>
        <w:jc w:val="right"/>
        <w:rPr>
          <w:kern w:val="2"/>
          <w:sz w:val="28"/>
          <w:szCs w:val="28"/>
        </w:rPr>
      </w:pPr>
      <w:r w:rsidRPr="00C02EFE">
        <w:rPr>
          <w:kern w:val="2"/>
          <w:sz w:val="28"/>
          <w:szCs w:val="28"/>
        </w:rPr>
        <w:t xml:space="preserve">Приложение </w:t>
      </w:r>
      <w:r w:rsidR="00CA24A8">
        <w:rPr>
          <w:kern w:val="2"/>
          <w:sz w:val="28"/>
          <w:szCs w:val="28"/>
        </w:rPr>
        <w:t>3</w:t>
      </w:r>
    </w:p>
    <w:p w14:paraId="532E57F9" w14:textId="77777777" w:rsidR="002D2C79" w:rsidRDefault="002D2C79" w:rsidP="002D2C79">
      <w:pPr>
        <w:pStyle w:val="a6"/>
        <w:ind w:firstLine="993"/>
        <w:rPr>
          <w:kern w:val="2"/>
          <w:sz w:val="28"/>
          <w:szCs w:val="28"/>
        </w:rPr>
      </w:pPr>
    </w:p>
    <w:p w14:paraId="367D74A6" w14:textId="77777777" w:rsidR="00030EC0" w:rsidRDefault="00030EC0" w:rsidP="002D2C79">
      <w:pPr>
        <w:pStyle w:val="a6"/>
        <w:ind w:firstLine="993"/>
        <w:rPr>
          <w:kern w:val="2"/>
          <w:sz w:val="28"/>
          <w:szCs w:val="28"/>
        </w:rPr>
      </w:pPr>
    </w:p>
    <w:p w14:paraId="05F0C8DE" w14:textId="0156A7D9" w:rsidR="00030EC0" w:rsidRDefault="00030EC0" w:rsidP="00030EC0">
      <w:pPr>
        <w:pStyle w:val="a6"/>
        <w:ind w:firstLine="993"/>
        <w:jc w:val="center"/>
        <w:rPr>
          <w:color w:val="000000" w:themeColor="text1"/>
          <w:sz w:val="28"/>
          <w:szCs w:val="28"/>
        </w:rPr>
      </w:pPr>
      <w:r w:rsidRPr="00030EC0">
        <w:rPr>
          <w:color w:val="000000" w:themeColor="text1"/>
          <w:sz w:val="28"/>
          <w:szCs w:val="28"/>
        </w:rPr>
        <w:t>Информация для интернет-дневника</w:t>
      </w:r>
    </w:p>
    <w:p w14:paraId="25665128" w14:textId="77777777" w:rsidR="00030EC0" w:rsidRDefault="00030EC0" w:rsidP="00030EC0">
      <w:pPr>
        <w:pStyle w:val="a6"/>
        <w:ind w:firstLine="993"/>
        <w:jc w:val="center"/>
        <w:rPr>
          <w:color w:val="000000" w:themeColor="text1"/>
          <w:sz w:val="28"/>
          <w:szCs w:val="28"/>
        </w:rPr>
      </w:pPr>
    </w:p>
    <w:p w14:paraId="61443A81" w14:textId="77777777" w:rsidR="00030EC0" w:rsidRPr="00030EC0" w:rsidRDefault="00030EC0" w:rsidP="00030EC0">
      <w:pPr>
        <w:pStyle w:val="a6"/>
        <w:ind w:firstLine="993"/>
        <w:jc w:val="center"/>
        <w:rPr>
          <w:kern w:val="2"/>
          <w:sz w:val="28"/>
          <w:szCs w:val="28"/>
        </w:rPr>
      </w:pPr>
      <w:bookmarkStart w:id="0" w:name="_GoBack"/>
      <w:bookmarkEnd w:id="0"/>
    </w:p>
    <w:p w14:paraId="33F1C872" w14:textId="77777777"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Госавтоинспекция разъясняет: Средство индивидуальной мобильности (СИМ) —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электроскейтборды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гироскутеры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сигвеи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моноколеса</w:t>
      </w:r>
      <w:proofErr w:type="spellEnd"/>
      <w:r>
        <w:rPr>
          <w:sz w:val="28"/>
          <w:szCs w:val="28"/>
        </w:rPr>
        <w:t xml:space="preserve"> и иные аналогичные средства).</w:t>
      </w:r>
    </w:p>
    <w:p w14:paraId="5DA380D9" w14:textId="77777777"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t>Раздел 24 ПДД РФ «Дополнительные требования к движению велосипедистов, водителей мопедов и лиц, использующих для передвижения средства индивидуальной мобильности» разъясняет, где могут передвигаться дети и взрослые.</w:t>
      </w:r>
    </w:p>
    <w:p w14:paraId="6492F0F4" w14:textId="77777777"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t xml:space="preserve">Движение лиц, использующих для передвижения СИМ, в возрасте </w:t>
      </w:r>
      <w:r>
        <w:rPr>
          <w:rFonts w:cs="Lohit Devanagari"/>
          <w:b/>
          <w:bCs/>
          <w:kern w:val="2"/>
          <w:sz w:val="28"/>
          <w:szCs w:val="28"/>
        </w:rPr>
        <w:t>старше 14 лет</w:t>
      </w:r>
      <w:r>
        <w:rPr>
          <w:rFonts w:cs="Lohit Devanagari"/>
          <w:kern w:val="2"/>
          <w:sz w:val="28"/>
          <w:szCs w:val="28"/>
        </w:rPr>
        <w:t xml:space="preserve"> должно осуществляться по велосипедной, </w:t>
      </w:r>
      <w:proofErr w:type="spellStart"/>
      <w:r>
        <w:rPr>
          <w:rFonts w:cs="Lohit Devanagari"/>
          <w:kern w:val="2"/>
          <w:sz w:val="28"/>
          <w:szCs w:val="28"/>
        </w:rPr>
        <w:t>велопешеходной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дорожкам, проезжей части велосипедной зоны или полосе для велосипедистов.</w:t>
      </w:r>
    </w:p>
    <w:p w14:paraId="74329E99" w14:textId="77777777" w:rsidR="002D2C79" w:rsidRPr="00C02EFE" w:rsidRDefault="002D2C79" w:rsidP="002D2C79">
      <w:pPr>
        <w:pStyle w:val="a4"/>
        <w:jc w:val="both"/>
        <w:rPr>
          <w:sz w:val="28"/>
          <w:szCs w:val="28"/>
        </w:rPr>
      </w:pPr>
      <w:r>
        <w:rPr>
          <w:rFonts w:cs="Lohit Devanagari"/>
          <w:kern w:val="2"/>
          <w:szCs w:val="28"/>
        </w:rPr>
        <w:tab/>
      </w:r>
      <w:r w:rsidRPr="00C02EFE">
        <w:rPr>
          <w:rFonts w:cs="Lohit Devanagari"/>
          <w:kern w:val="2"/>
          <w:sz w:val="28"/>
          <w:szCs w:val="28"/>
        </w:rPr>
        <w:t xml:space="preserve">Допускается движение лиц в возрасте </w:t>
      </w:r>
      <w:r w:rsidRPr="00C02EFE">
        <w:rPr>
          <w:rFonts w:cs="Lohit Devanagari"/>
          <w:bCs/>
          <w:kern w:val="2"/>
          <w:sz w:val="28"/>
          <w:szCs w:val="28"/>
        </w:rPr>
        <w:t>старше 14 лет</w:t>
      </w:r>
      <w:r w:rsidRPr="00C02EFE">
        <w:rPr>
          <w:rFonts w:cs="Lohit Devanagari"/>
          <w:kern w:val="2"/>
          <w:sz w:val="28"/>
          <w:szCs w:val="28"/>
        </w:rPr>
        <w:t>, использующих для передвижения СИМ:</w:t>
      </w:r>
    </w:p>
    <w:p w14:paraId="54FB4B3E" w14:textId="77777777" w:rsidR="002D2C79" w:rsidRPr="00C02EFE" w:rsidRDefault="002D2C79" w:rsidP="002D2C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в пешеходной зоне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масса СИМ не превышает 35 кг;</w:t>
      </w:r>
    </w:p>
    <w:p w14:paraId="47826682" w14:textId="77777777" w:rsidR="002D2C79" w:rsidRPr="00C02EFE" w:rsidRDefault="002D2C79" w:rsidP="002D2C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тротуару, пешеходной дорожке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масса СИМ не превышает 35 кг, </w:t>
      </w:r>
      <w:r w:rsidRPr="00C02EFE">
        <w:rPr>
          <w:rFonts w:cs="Lohit Devanagari"/>
          <w:i/>
          <w:iCs/>
          <w:kern w:val="2"/>
          <w:sz w:val="28"/>
          <w:szCs w:val="28"/>
        </w:rPr>
        <w:t>и при соблюдении одного из следующих условий:</w:t>
      </w:r>
    </w:p>
    <w:p w14:paraId="70A37306" w14:textId="77777777" w:rsidR="002D2C79" w:rsidRPr="00C02EFE" w:rsidRDefault="002D2C79" w:rsidP="002D2C79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14:paraId="4980994D" w14:textId="77777777" w:rsidR="002D2C79" w:rsidRPr="00C02EFE" w:rsidRDefault="002D2C79" w:rsidP="002D2C7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>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лет.</w:t>
      </w:r>
    </w:p>
    <w:p w14:paraId="6585FD01" w14:textId="77777777" w:rsidR="002D2C79" w:rsidRPr="00C02EFE" w:rsidRDefault="002D2C79" w:rsidP="002D2C7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обочине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14:paraId="60480DFE" w14:textId="77777777" w:rsidR="002D2C79" w:rsidRPr="00C02EFE" w:rsidRDefault="002D2C79" w:rsidP="002D2C7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правому краю проезжей части дороги</w:t>
      </w:r>
      <w:r w:rsidRPr="00C02EFE">
        <w:rPr>
          <w:rFonts w:cs="Lohit Devanagari"/>
          <w:kern w:val="2"/>
          <w:sz w:val="28"/>
          <w:szCs w:val="28"/>
        </w:rPr>
        <w:t xml:space="preserve"> при соблюдении одновременно следующих условий:</w:t>
      </w:r>
    </w:p>
    <w:p w14:paraId="474DA210" w14:textId="77777777"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14:paraId="084F2305" w14:textId="77777777"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>на дороге разрешено движение транспортных средств со скоростью не более 60 км/ч, а также движение велосипедов;</w:t>
      </w:r>
    </w:p>
    <w:p w14:paraId="5EFF3D2C" w14:textId="77777777"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СИМ оборудовано тормозной системой, звуковым сигналом, </w:t>
      </w:r>
      <w:proofErr w:type="spellStart"/>
      <w:r w:rsidRPr="00C02EFE">
        <w:rPr>
          <w:rFonts w:cs="Lohit Devanagari"/>
          <w:kern w:val="2"/>
          <w:sz w:val="28"/>
          <w:szCs w:val="28"/>
        </w:rPr>
        <w:t>световозвращателями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14:paraId="00DAB055" w14:textId="77777777"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lastRenderedPageBreak/>
        <w:t xml:space="preserve">Движение лиц, использующих для передвижения СИМ, в возрасте от 7до 14 лет должно осуществляться только по тротуарам, пешеходным, велосипедным и </w:t>
      </w:r>
      <w:proofErr w:type="spellStart"/>
      <w:r>
        <w:rPr>
          <w:rFonts w:cs="Lohit Devanagari"/>
          <w:kern w:val="2"/>
          <w:sz w:val="28"/>
          <w:szCs w:val="28"/>
        </w:rPr>
        <w:t>велопешеходным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дорожкам, а также в пределах пешеходных зон. </w:t>
      </w:r>
    </w:p>
    <w:p w14:paraId="60AB5D35" w14:textId="77777777" w:rsidR="002D2C79" w:rsidRPr="00C02EFE" w:rsidRDefault="002D2C79" w:rsidP="002D2C79">
      <w:pPr>
        <w:pStyle w:val="a6"/>
        <w:ind w:firstLine="720"/>
      </w:pPr>
      <w:r>
        <w:rPr>
          <w:rFonts w:cs="Lohit Devanagari"/>
          <w:kern w:val="2"/>
          <w:sz w:val="28"/>
          <w:szCs w:val="28"/>
        </w:rPr>
        <w:t xml:space="preserve">Движение детей в возрасте младше 7 лет, использующих для передвижения СИМ, должно осуществляться только по тротуарам, пешеходным и </w:t>
      </w:r>
      <w:proofErr w:type="spellStart"/>
      <w:r>
        <w:rPr>
          <w:rFonts w:cs="Lohit Devanagari"/>
          <w:kern w:val="2"/>
          <w:sz w:val="28"/>
          <w:szCs w:val="28"/>
        </w:rPr>
        <w:t>велопешеходным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 (на стороне для движения пешеходов), а также в пределах пешеходных зон и только в сопровождении взрослых.</w:t>
      </w:r>
    </w:p>
    <w:p w14:paraId="29239A2A" w14:textId="77777777" w:rsidR="002D2C79" w:rsidRDefault="002D2C79" w:rsidP="002D2C79">
      <w:pPr>
        <w:pStyle w:val="a6"/>
        <w:rPr>
          <w:sz w:val="28"/>
          <w:szCs w:val="28"/>
        </w:rPr>
      </w:pPr>
      <w:r>
        <w:rPr>
          <w:sz w:val="28"/>
          <w:szCs w:val="28"/>
        </w:rPr>
        <w:t>В тоже время, обращаем особое внимание, что некоторые устройства, схожие по конструкции со средствами индивидуальной мобильности (СИМ), могут иметь электродвигатель номинальной максимальной мощностью в режиме длительной нагрузки более 0,25 кВт и (или) максимальную конструктивную скорость более 50 км/час, и тогда пользователей СИМ относят к водителям мопедов, для управления которых необходимо наличие водительского удостоверения категории «М».</w:t>
      </w:r>
    </w:p>
    <w:p w14:paraId="55DE0F61" w14:textId="77777777" w:rsidR="002D2C79" w:rsidRDefault="002D2C79" w:rsidP="002D2C7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Напоминаем, необходимо с ребенком внимательно изучить требования ПДД, предъявляемые к движению велосипедов. Обязательно проговорите с ребенком где он может безопасно кататься на велосипеде, приобретите защитную экипировку, научите «сигналам» </w:t>
      </w:r>
      <w:proofErr w:type="spellStart"/>
      <w:r>
        <w:rPr>
          <w:sz w:val="28"/>
          <w:szCs w:val="28"/>
        </w:rPr>
        <w:t>велосипдиста</w:t>
      </w:r>
      <w:proofErr w:type="spellEnd"/>
      <w:r>
        <w:rPr>
          <w:sz w:val="28"/>
          <w:szCs w:val="28"/>
        </w:rPr>
        <w:t>.</w:t>
      </w:r>
    </w:p>
    <w:p w14:paraId="4300D913" w14:textId="77777777" w:rsidR="002D2C79" w:rsidRDefault="002D2C79" w:rsidP="002D2C7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Перед покупкой велосипедов, СИМ изучить все особенности самокатов, </w:t>
      </w:r>
      <w:proofErr w:type="spellStart"/>
      <w:r>
        <w:rPr>
          <w:sz w:val="28"/>
          <w:szCs w:val="28"/>
        </w:rPr>
        <w:t>сигвеев</w:t>
      </w:r>
      <w:proofErr w:type="spellEnd"/>
      <w:r>
        <w:rPr>
          <w:sz w:val="28"/>
          <w:szCs w:val="28"/>
        </w:rPr>
        <w:t xml:space="preserve"> и прочих средств, ознакомиться с инструкцией по безопасной эксплуатации, оценить риски и спрогнозировать возможные последствия для своего ребенка и себя. Обязательно исключите свободный доступ несовершеннолетних к транспорту, контролируйте детей, помните об ответственности за их жизнь и здоровье!</w:t>
      </w:r>
    </w:p>
    <w:p w14:paraId="129489C4" w14:textId="77777777" w:rsidR="002D2C79" w:rsidRDefault="002D2C79" w:rsidP="002D2C79">
      <w:pPr>
        <w:ind w:firstLine="709"/>
        <w:jc w:val="both"/>
        <w:rPr>
          <w:rFonts w:ascii="PT Astra Serif" w:hAnsi="PT Astra Serif"/>
          <w:sz w:val="28"/>
        </w:rPr>
      </w:pPr>
      <w:r>
        <w:rPr>
          <w:sz w:val="28"/>
        </w:rPr>
        <w:t>Лицам, использующим для передвижения средства индивидуальной мобильности, запрещается:</w:t>
      </w:r>
    </w:p>
    <w:p w14:paraId="6775F234" w14:textId="77777777" w:rsidR="002D2C79" w:rsidRPr="00C02EFE" w:rsidRDefault="002D2C79" w:rsidP="002D2C7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02EFE">
        <w:rPr>
          <w:sz w:val="28"/>
          <w:szCs w:val="28"/>
        </w:rPr>
        <w:t>управлять СИМ (при наличии руля), не держась за руль хотя бы одной рукой;</w:t>
      </w:r>
    </w:p>
    <w:p w14:paraId="32D9921A" w14:textId="77777777" w:rsidR="002D2C79" w:rsidRPr="00C02EFE" w:rsidRDefault="002D2C79" w:rsidP="002D2C7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02EFE">
        <w:rPr>
          <w:sz w:val="28"/>
          <w:szCs w:val="28"/>
        </w:rPr>
        <w:t>перевозить пассажиров, если это не предусмотрено оборудованием или конструкцией средства индивидуальной мобильности.</w:t>
      </w:r>
    </w:p>
    <w:p w14:paraId="5FC6C7C9" w14:textId="77777777" w:rsidR="002D2C79" w:rsidRPr="00C02EFE" w:rsidRDefault="002D2C79" w:rsidP="002D2C79">
      <w:pPr>
        <w:pStyle w:val="a4"/>
        <w:ind w:firstLine="709"/>
        <w:jc w:val="both"/>
        <w:rPr>
          <w:b/>
          <w:sz w:val="28"/>
          <w:szCs w:val="28"/>
        </w:rPr>
      </w:pPr>
      <w:r w:rsidRPr="00C02EFE">
        <w:rPr>
          <w:sz w:val="28"/>
          <w:szCs w:val="28"/>
        </w:rPr>
        <w:t xml:space="preserve">В условиях недостаточной видимости лицам, использующим для передвижения средства индивидуальной мобильности, рекомендуется, а вне населенных пунктов указанные лица обязаны иметь при себе предметы со </w:t>
      </w:r>
      <w:proofErr w:type="spellStart"/>
      <w:r w:rsidRPr="00C02EFE">
        <w:rPr>
          <w:sz w:val="28"/>
          <w:szCs w:val="28"/>
        </w:rPr>
        <w:t>световозвращающими</w:t>
      </w:r>
      <w:proofErr w:type="spellEnd"/>
      <w:r w:rsidRPr="00C02EFE">
        <w:rPr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14:paraId="67EB49C7" w14:textId="77777777" w:rsidR="002D2C79" w:rsidRPr="00C02EFE" w:rsidRDefault="002D2C79" w:rsidP="002D2C79">
      <w:pPr>
        <w:jc w:val="both"/>
        <w:rPr>
          <w:sz w:val="28"/>
          <w:szCs w:val="28"/>
        </w:rPr>
      </w:pPr>
    </w:p>
    <w:p w14:paraId="487A3660" w14:textId="77777777" w:rsidR="002D2C79" w:rsidRDefault="002D2C79" w:rsidP="002D2C79">
      <w:pPr>
        <w:pStyle w:val="a3"/>
        <w:ind w:firstLine="708"/>
        <w:jc w:val="both"/>
        <w:rPr>
          <w:rStyle w:val="HTML"/>
          <w:sz w:val="28"/>
          <w:szCs w:val="28"/>
        </w:rPr>
      </w:pPr>
    </w:p>
    <w:p w14:paraId="1384EDF9" w14:textId="77777777" w:rsidR="002D2C79" w:rsidRDefault="002D2C79" w:rsidP="002D2C79">
      <w:pPr>
        <w:pStyle w:val="a6"/>
        <w:ind w:firstLine="993"/>
        <w:rPr>
          <w:kern w:val="2"/>
        </w:rPr>
      </w:pPr>
    </w:p>
    <w:p w14:paraId="6DAA2EEA" w14:textId="77777777" w:rsidR="002D2C79" w:rsidRDefault="002D2C79" w:rsidP="002D2C79">
      <w:pPr>
        <w:rPr>
          <w:sz w:val="28"/>
          <w:szCs w:val="28"/>
        </w:rPr>
      </w:pPr>
    </w:p>
    <w:p w14:paraId="34D6AF75" w14:textId="77777777" w:rsidR="002D2C79" w:rsidRDefault="002D2C79" w:rsidP="002D2C79">
      <w:pPr>
        <w:rPr>
          <w:sz w:val="28"/>
          <w:szCs w:val="28"/>
        </w:rPr>
      </w:pPr>
    </w:p>
    <w:p w14:paraId="2B15FD70" w14:textId="77777777" w:rsidR="002D2C79" w:rsidRDefault="002D2C79" w:rsidP="002D2C79">
      <w:pPr>
        <w:jc w:val="both"/>
        <w:rPr>
          <w:sz w:val="28"/>
          <w:szCs w:val="28"/>
        </w:rPr>
      </w:pPr>
    </w:p>
    <w:p w14:paraId="05A874AD" w14:textId="77777777" w:rsidR="002D2C79" w:rsidRPr="002D2C79" w:rsidRDefault="002D2C79" w:rsidP="002D2C79"/>
    <w:p w14:paraId="2A90D329" w14:textId="77777777" w:rsidR="00CA24A8" w:rsidRDefault="00CA24A8"/>
    <w:sectPr w:rsidR="00CA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B22"/>
    <w:multiLevelType w:val="hybridMultilevel"/>
    <w:tmpl w:val="7C36B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C2A"/>
    <w:multiLevelType w:val="hybridMultilevel"/>
    <w:tmpl w:val="A11C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1D4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EE02F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8027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49256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79"/>
    <w:rsid w:val="00030EC0"/>
    <w:rsid w:val="002D2C79"/>
    <w:rsid w:val="002F3D97"/>
    <w:rsid w:val="006E342E"/>
    <w:rsid w:val="00C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F15F"/>
  <w15:docId w15:val="{1C82C96F-05A1-4F74-8BD7-2D79DBD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D2C79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D2C7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D2C79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2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D2C79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2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Вишневская Галина В.</cp:lastModifiedBy>
  <cp:revision>3</cp:revision>
  <dcterms:created xsi:type="dcterms:W3CDTF">2023-04-27T07:39:00Z</dcterms:created>
  <dcterms:modified xsi:type="dcterms:W3CDTF">2024-04-16T11:32:00Z</dcterms:modified>
</cp:coreProperties>
</file>