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5" w:rsidRDefault="00F30D05" w:rsidP="00F30D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F30D05" w:rsidRDefault="00F30D05" w:rsidP="00F30D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МДОУ </w:t>
      </w:r>
    </w:p>
    <w:p w:rsidR="00F30D05" w:rsidRDefault="00F30D05" w:rsidP="00F30D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№18 «Теремок» ЯМР</w:t>
      </w:r>
    </w:p>
    <w:p w:rsidR="00F30D05" w:rsidRDefault="00F30D05" w:rsidP="00F30D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F30D05" w:rsidRDefault="00F30D05" w:rsidP="00F30D05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Г.Н.Крестникова</w:t>
      </w:r>
      <w:proofErr w:type="spellEnd"/>
    </w:p>
    <w:p w:rsidR="00F30D05" w:rsidRDefault="00F30D05" w:rsidP="00F30D0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№14/1  от 28.08. 2018</w:t>
      </w:r>
    </w:p>
    <w:p w:rsidR="00F30D05" w:rsidRDefault="00F30D05" w:rsidP="00F30D05">
      <w:pPr>
        <w:jc w:val="right"/>
        <w:rPr>
          <w:color w:val="000000"/>
          <w:sz w:val="28"/>
          <w:szCs w:val="28"/>
        </w:rPr>
      </w:pPr>
    </w:p>
    <w:p w:rsidR="00F30D05" w:rsidRDefault="00F30D05" w:rsidP="00F30D05">
      <w:pPr>
        <w:jc w:val="center"/>
        <w:rPr>
          <w:color w:val="000000"/>
          <w:sz w:val="28"/>
          <w:szCs w:val="28"/>
        </w:rPr>
      </w:pPr>
    </w:p>
    <w:p w:rsidR="00F30D05" w:rsidRPr="007A13F5" w:rsidRDefault="00F30D05" w:rsidP="00F30D05">
      <w:pPr>
        <w:jc w:val="center"/>
        <w:rPr>
          <w:b/>
          <w:color w:val="000000"/>
          <w:sz w:val="28"/>
          <w:szCs w:val="28"/>
        </w:rPr>
      </w:pPr>
      <w:r w:rsidRPr="007A13F5">
        <w:rPr>
          <w:b/>
          <w:color w:val="000000"/>
          <w:sz w:val="28"/>
          <w:szCs w:val="28"/>
        </w:rPr>
        <w:t xml:space="preserve">Положение </w:t>
      </w:r>
    </w:p>
    <w:p w:rsidR="00F30D05" w:rsidRDefault="00F30D05" w:rsidP="00F30D05">
      <w:pPr>
        <w:jc w:val="center"/>
        <w:rPr>
          <w:b/>
          <w:color w:val="000000"/>
          <w:sz w:val="28"/>
          <w:szCs w:val="28"/>
        </w:rPr>
      </w:pPr>
      <w:r w:rsidRPr="007A13F5">
        <w:rPr>
          <w:b/>
          <w:color w:val="000000"/>
          <w:sz w:val="28"/>
          <w:szCs w:val="28"/>
        </w:rPr>
        <w:t>о деятельности муниципального дошкольного образовательного учреждения детский сад №18 «Теремок» по профилактике детского дорожно-транспортного травматизма»</w:t>
      </w:r>
    </w:p>
    <w:p w:rsidR="00F30D05" w:rsidRPr="007A13F5" w:rsidRDefault="00F30D05" w:rsidP="00F30D05">
      <w:pPr>
        <w:jc w:val="center"/>
        <w:rPr>
          <w:b/>
          <w:color w:val="000000"/>
          <w:sz w:val="28"/>
          <w:szCs w:val="28"/>
        </w:rPr>
      </w:pPr>
    </w:p>
    <w:p w:rsidR="00F30D05" w:rsidRDefault="00F30D05" w:rsidP="00F30D05">
      <w:pPr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A542C">
        <w:rPr>
          <w:b/>
          <w:color w:val="000000"/>
          <w:sz w:val="28"/>
          <w:szCs w:val="28"/>
        </w:rPr>
        <w:t>Общие положения</w:t>
      </w:r>
    </w:p>
    <w:p w:rsidR="00F30D05" w:rsidRPr="008A542C" w:rsidRDefault="00F30D05" w:rsidP="00F30D05">
      <w:pPr>
        <w:shd w:val="clear" w:color="auto" w:fill="FFFFFF"/>
        <w:ind w:left="1080"/>
        <w:jc w:val="both"/>
        <w:rPr>
          <w:b/>
          <w:color w:val="000000"/>
          <w:sz w:val="28"/>
          <w:szCs w:val="28"/>
        </w:rPr>
      </w:pPr>
    </w:p>
    <w:p w:rsidR="00F30D05" w:rsidRPr="007A13F5" w:rsidRDefault="00F30D05" w:rsidP="00F30D05">
      <w:pPr>
        <w:shd w:val="clear" w:color="auto" w:fill="FFFFFF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>1. Под профилактикой детского дорожно-транспортного травматизма (ДДТТ)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 (ДТП), в которых погибают и получают травмы дети.</w:t>
      </w:r>
    </w:p>
    <w:p w:rsidR="00F30D05" w:rsidRPr="007A13F5" w:rsidRDefault="00F30D05" w:rsidP="00F30D05">
      <w:pPr>
        <w:shd w:val="clear" w:color="auto" w:fill="FFFFFF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 xml:space="preserve">2. В деятельности по профилактике ДДТТ дошкольное образовательное учреждение руководствуется </w:t>
      </w:r>
      <w:r w:rsidRPr="00DD03BE">
        <w:rPr>
          <w:sz w:val="28"/>
          <w:szCs w:val="28"/>
        </w:rPr>
        <w:t xml:space="preserve">Законом Российской Федерации «О безопасности дорожного движения», основополагающими положениями «Правил дорожного движения РФ», </w:t>
      </w:r>
      <w:r w:rsidRPr="007A13F5">
        <w:rPr>
          <w:color w:val="000000"/>
          <w:sz w:val="28"/>
          <w:szCs w:val="28"/>
        </w:rPr>
        <w:t xml:space="preserve">законодательством </w:t>
      </w:r>
      <w:hyperlink r:id="rId6" w:tooltip="Саратовская обл." w:history="1">
        <w:r>
          <w:rPr>
            <w:color w:val="000000"/>
            <w:sz w:val="28"/>
            <w:szCs w:val="28"/>
          </w:rPr>
          <w:t>Яросла</w:t>
        </w:r>
        <w:r w:rsidRPr="007A13F5">
          <w:rPr>
            <w:color w:val="000000"/>
            <w:sz w:val="28"/>
            <w:szCs w:val="28"/>
          </w:rPr>
          <w:t>вской области</w:t>
        </w:r>
      </w:hyperlink>
      <w:r w:rsidRPr="007A13F5">
        <w:rPr>
          <w:color w:val="000000"/>
          <w:sz w:val="28"/>
          <w:szCs w:val="28"/>
        </w:rPr>
        <w:t xml:space="preserve">, нормативными и </w:t>
      </w:r>
      <w:hyperlink r:id="rId7" w:tooltip="Правовые акты" w:history="1">
        <w:r w:rsidRPr="007A13F5">
          <w:rPr>
            <w:color w:val="000000"/>
            <w:sz w:val="28"/>
            <w:szCs w:val="28"/>
          </w:rPr>
          <w:t>правовыми актами</w:t>
        </w:r>
      </w:hyperlink>
      <w:r w:rsidRPr="007A13F5">
        <w:rPr>
          <w:color w:val="000000"/>
          <w:sz w:val="28"/>
          <w:szCs w:val="28"/>
        </w:rPr>
        <w:t xml:space="preserve"> Министерства образования и науки РФ, </w:t>
      </w:r>
      <w:r>
        <w:rPr>
          <w:color w:val="000000"/>
          <w:sz w:val="28"/>
          <w:szCs w:val="28"/>
        </w:rPr>
        <w:t xml:space="preserve">Правительства </w:t>
      </w:r>
      <w:r w:rsidRPr="007A13F5">
        <w:rPr>
          <w:color w:val="000000"/>
          <w:sz w:val="28"/>
          <w:szCs w:val="28"/>
        </w:rPr>
        <w:t xml:space="preserve"> </w:t>
      </w:r>
      <w:r w:rsidRPr="00A378E6">
        <w:rPr>
          <w:color w:val="000000"/>
          <w:sz w:val="28"/>
          <w:szCs w:val="28"/>
        </w:rPr>
        <w:t>Ярославской</w:t>
      </w:r>
      <w:r w:rsidRPr="007A13F5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.</w:t>
      </w:r>
    </w:p>
    <w:p w:rsidR="00F30D05" w:rsidRPr="007A13F5" w:rsidRDefault="00F30D05" w:rsidP="00F30D05">
      <w:pPr>
        <w:shd w:val="clear" w:color="auto" w:fill="FFFFFF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>3.  Деятельность по профилактике ДДТТ осуществляется в соответствии с настоящим Положением, годовым планом работы, локальными актами учреждения.</w:t>
      </w:r>
    </w:p>
    <w:p w:rsidR="00F30D05" w:rsidRDefault="00F30D05" w:rsidP="00F30D05">
      <w:pPr>
        <w:shd w:val="clear" w:color="auto" w:fill="FFFFFF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 xml:space="preserve">2. Деятельность по профилактике ДДТТ включает комплекс мероприятий, осуществляемых воспитателями при сотрудничестве с сотрудниками </w:t>
      </w:r>
      <w:hyperlink r:id="rId8" w:tooltip="ГИБДД" w:history="1">
        <w:r w:rsidRPr="007A13F5">
          <w:rPr>
            <w:color w:val="000000"/>
            <w:sz w:val="28"/>
            <w:szCs w:val="28"/>
          </w:rPr>
          <w:t>ГИБДД</w:t>
        </w:r>
      </w:hyperlink>
      <w:r w:rsidRPr="007A13F5">
        <w:rPr>
          <w:color w:val="000000"/>
          <w:sz w:val="28"/>
          <w:szCs w:val="28"/>
        </w:rPr>
        <w:t>, родителями, участковыми уполномоченными полиции.</w:t>
      </w:r>
    </w:p>
    <w:p w:rsidR="00F30D05" w:rsidRPr="007A13F5" w:rsidRDefault="00F30D05" w:rsidP="00F30D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0D05" w:rsidRPr="008A542C" w:rsidRDefault="00F30D05" w:rsidP="00F30D0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8A542C">
        <w:rPr>
          <w:b/>
          <w:color w:val="000000"/>
          <w:sz w:val="28"/>
          <w:szCs w:val="28"/>
        </w:rPr>
        <w:t>II.  Цели и задачи</w:t>
      </w:r>
    </w:p>
    <w:p w:rsidR="00F30D05" w:rsidRPr="00A378E6" w:rsidRDefault="00F30D05" w:rsidP="00F30D05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</w:t>
      </w:r>
      <w:r w:rsidRPr="00A378E6">
        <w:rPr>
          <w:b/>
          <w:i/>
          <w:color w:val="000000"/>
          <w:sz w:val="28"/>
          <w:szCs w:val="28"/>
        </w:rPr>
        <w:t>1. Цель:</w:t>
      </w:r>
    </w:p>
    <w:p w:rsidR="00F30D05" w:rsidRPr="007A13F5" w:rsidRDefault="00F30D05" w:rsidP="00F30D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>Формирование мотивационно – поведенческой культуры ребенка, как основы безопасности в условиях общения с дорогой и улицей, ознакомление с правилами безопасного поведения на дороге, формирование базовых навыков ориентации в быстро меняющейся дорожной обстановке.</w:t>
      </w:r>
    </w:p>
    <w:p w:rsidR="00F30D05" w:rsidRPr="00A378E6" w:rsidRDefault="00F30D05" w:rsidP="00F30D05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</w:t>
      </w:r>
      <w:r w:rsidRPr="00A378E6">
        <w:rPr>
          <w:b/>
          <w:i/>
          <w:color w:val="000000"/>
          <w:sz w:val="28"/>
          <w:szCs w:val="28"/>
        </w:rPr>
        <w:t>2. Задачи:</w:t>
      </w:r>
    </w:p>
    <w:p w:rsidR="00F30D05" w:rsidRDefault="00F30D05" w:rsidP="00F30D05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7A13F5">
        <w:rPr>
          <w:color w:val="000000"/>
          <w:sz w:val="28"/>
          <w:szCs w:val="28"/>
        </w:rPr>
        <w:t xml:space="preserve">Создание комплексной системы работы в дошкольном образовательном учреждении по профилактике ДДТТ, направленной на формирование культуры </w:t>
      </w:r>
      <w:hyperlink r:id="rId9" w:tooltip="Безопасность жизнедеятельности" w:history="1">
        <w:r w:rsidRPr="007A13F5">
          <w:rPr>
            <w:color w:val="000000"/>
            <w:sz w:val="28"/>
            <w:szCs w:val="28"/>
          </w:rPr>
          <w:t>безопасности жизнедеятельности</w:t>
        </w:r>
      </w:hyperlink>
      <w:r w:rsidRPr="007A13F5">
        <w:rPr>
          <w:color w:val="000000"/>
          <w:sz w:val="28"/>
          <w:szCs w:val="28"/>
        </w:rPr>
        <w:t>.</w:t>
      </w:r>
    </w:p>
    <w:p w:rsidR="00F30D05" w:rsidRDefault="00F30D05" w:rsidP="00F30D05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A378E6">
        <w:rPr>
          <w:color w:val="000000"/>
          <w:sz w:val="28"/>
          <w:szCs w:val="28"/>
        </w:rPr>
        <w:t xml:space="preserve">Развитие у детей познавательных процессов, необходимых им для правильной и безопасной ориентации на улице. Формирование практических </w:t>
      </w:r>
      <w:r w:rsidRPr="00A378E6">
        <w:rPr>
          <w:color w:val="000000"/>
          <w:sz w:val="28"/>
          <w:szCs w:val="28"/>
        </w:rPr>
        <w:lastRenderedPageBreak/>
        <w:t>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F30D05" w:rsidRDefault="00F30D05" w:rsidP="00F30D05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A378E6">
        <w:rPr>
          <w:color w:val="000000"/>
          <w:sz w:val="28"/>
          <w:szCs w:val="28"/>
        </w:rPr>
        <w:t>Обучение дошкольников дорожной лексике и включение их в самостоятельную творческую работу, позволяющую в процессе выполнения заданий изучать и осознавать опасность и безопасность конкретных действий на улицах и дорогах. Формирование внутренней мотивации учащихся, ответственного и сознательного поведения на улицах и дорогах, чтобы они выполняли ПДД не под внешним давлением, а через знание и «</w:t>
      </w:r>
      <w:proofErr w:type="spellStart"/>
      <w:r w:rsidRPr="00A378E6">
        <w:rPr>
          <w:color w:val="000000"/>
          <w:sz w:val="28"/>
          <w:szCs w:val="28"/>
        </w:rPr>
        <w:t>прочувствование</w:t>
      </w:r>
      <w:proofErr w:type="spellEnd"/>
      <w:r w:rsidRPr="00A378E6">
        <w:rPr>
          <w:color w:val="000000"/>
          <w:sz w:val="28"/>
          <w:szCs w:val="28"/>
        </w:rPr>
        <w:t>» необходимости их точного соблюдения. Создание условий для поэтапной адаптации детей к социальным ролям «Я – пешеход», «Я – пассажир», «Я – водитель», способствующей формированию культуры поведения детей на улицах;</w:t>
      </w:r>
    </w:p>
    <w:p w:rsidR="00F30D05" w:rsidRDefault="00F30D05" w:rsidP="00F30D05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DD03BE">
        <w:rPr>
          <w:color w:val="000000"/>
          <w:sz w:val="28"/>
          <w:szCs w:val="28"/>
        </w:rPr>
        <w:t>Вовлечение наибольшего числа родителей к деятельности по профилактике ДДТТ.</w:t>
      </w:r>
    </w:p>
    <w:p w:rsidR="00F30D05" w:rsidRPr="00DD03BE" w:rsidRDefault="00F30D05" w:rsidP="00F30D0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F30D05" w:rsidRDefault="00F30D05" w:rsidP="00F30D05">
      <w:pPr>
        <w:ind w:firstLine="360"/>
        <w:jc w:val="both"/>
        <w:rPr>
          <w:b/>
          <w:color w:val="000000"/>
          <w:sz w:val="28"/>
          <w:szCs w:val="28"/>
        </w:rPr>
      </w:pPr>
      <w:r w:rsidRPr="008A542C">
        <w:rPr>
          <w:b/>
          <w:color w:val="000000"/>
          <w:sz w:val="28"/>
          <w:szCs w:val="28"/>
        </w:rPr>
        <w:t>III.  Структура и направления деятельности</w:t>
      </w:r>
    </w:p>
    <w:p w:rsidR="00F30D05" w:rsidRPr="008A542C" w:rsidRDefault="00F30D05" w:rsidP="00F30D05">
      <w:pPr>
        <w:ind w:firstLine="360"/>
        <w:jc w:val="both"/>
        <w:rPr>
          <w:b/>
          <w:color w:val="000000"/>
          <w:sz w:val="28"/>
          <w:szCs w:val="28"/>
        </w:rPr>
      </w:pPr>
    </w:p>
    <w:p w:rsidR="00F30D05" w:rsidRPr="00A203BF" w:rsidRDefault="00F30D05" w:rsidP="00F30D05">
      <w:pPr>
        <w:ind w:firstLine="708"/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Деятельность по профилактике ДДТТ в дошкольном образовательном учреждении проводится в течение года в тесном взаимодействии с ГИБДД.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3.1. Основные направления деятельности:</w:t>
      </w:r>
    </w:p>
    <w:p w:rsidR="00F30D05" w:rsidRDefault="00F30D05" w:rsidP="00F30D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Образовательное</w:t>
      </w:r>
      <w:r w:rsidRPr="00A203BF">
        <w:rPr>
          <w:color w:val="000000"/>
          <w:sz w:val="28"/>
          <w:szCs w:val="28"/>
        </w:rPr>
        <w:t xml:space="preserve"> 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Организация познавательной деятельности детей по ПДД;</w:t>
      </w:r>
    </w:p>
    <w:p w:rsidR="00F30D05" w:rsidRDefault="00F30D05" w:rsidP="00F30D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Воспитательное</w:t>
      </w:r>
      <w:r w:rsidRPr="00A203BF">
        <w:rPr>
          <w:color w:val="000000"/>
          <w:sz w:val="28"/>
          <w:szCs w:val="28"/>
        </w:rPr>
        <w:t xml:space="preserve"> 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Создание условий для формирования у детей компетенций законопослушного участника дорожного движения</w:t>
      </w:r>
      <w:r>
        <w:rPr>
          <w:color w:val="000000"/>
          <w:sz w:val="28"/>
          <w:szCs w:val="28"/>
        </w:rPr>
        <w:t>.</w:t>
      </w:r>
    </w:p>
    <w:p w:rsidR="00F30D05" w:rsidRDefault="00F30D05" w:rsidP="00F30D05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Аналитическое</w:t>
      </w:r>
      <w:r w:rsidRPr="00A203BF">
        <w:rPr>
          <w:color w:val="000000"/>
          <w:sz w:val="28"/>
          <w:szCs w:val="28"/>
        </w:rPr>
        <w:t xml:space="preserve"> 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Анализ причин нарушений ПДД детьми и их участия в ДТП. Отслеживание результативности обучения детей основным навыкам безопасного поведения на дороге</w:t>
      </w:r>
      <w:r>
        <w:rPr>
          <w:color w:val="000000"/>
          <w:sz w:val="28"/>
          <w:szCs w:val="28"/>
        </w:rPr>
        <w:t>.</w:t>
      </w:r>
    </w:p>
    <w:p w:rsidR="00F30D05" w:rsidRDefault="00F30D05" w:rsidP="00F30D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Совершенствование содержания, форм и методов профилактической деятельности путем отбора, систематизации, апробации методического материала, внедрения современных технологий обучения, повышения профессионального мастерства педагогических работников</w:t>
      </w:r>
      <w:r>
        <w:rPr>
          <w:color w:val="000000"/>
          <w:sz w:val="28"/>
          <w:szCs w:val="28"/>
        </w:rPr>
        <w:t>.</w:t>
      </w:r>
    </w:p>
    <w:p w:rsidR="00F30D05" w:rsidRDefault="00F30D05" w:rsidP="00F30D0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 xml:space="preserve">Организационное </w:t>
      </w:r>
    </w:p>
    <w:p w:rsidR="00F30D05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Создание развивающей среды, совершенствование учебно-материальной базы.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</w:p>
    <w:p w:rsidR="00F30D05" w:rsidRPr="00F675C2" w:rsidRDefault="00F30D05" w:rsidP="00F30D05">
      <w:pPr>
        <w:ind w:firstLine="708"/>
        <w:jc w:val="both"/>
        <w:rPr>
          <w:b/>
          <w:color w:val="000000"/>
          <w:sz w:val="28"/>
          <w:szCs w:val="28"/>
        </w:rPr>
      </w:pPr>
      <w:r w:rsidRPr="00F675C2">
        <w:rPr>
          <w:b/>
          <w:color w:val="000000"/>
          <w:sz w:val="28"/>
          <w:szCs w:val="28"/>
        </w:rPr>
        <w:t>IV.  Сод</w:t>
      </w:r>
      <w:r>
        <w:rPr>
          <w:b/>
          <w:color w:val="000000"/>
          <w:sz w:val="28"/>
          <w:szCs w:val="28"/>
        </w:rPr>
        <w:t>ержание деятельности</w:t>
      </w:r>
      <w:r w:rsidRPr="00F675C2">
        <w:rPr>
          <w:b/>
          <w:color w:val="000000"/>
          <w:sz w:val="28"/>
          <w:szCs w:val="28"/>
        </w:rPr>
        <w:t xml:space="preserve"> 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 xml:space="preserve">Воспитатели: 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4.1. К началу нового учебного года составляют годовой план работы по профилактике ДДТТ, включающий в себя вес мероприятия по профилактике детского дорожно-транспортного травматизма.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lastRenderedPageBreak/>
        <w:t>4.2. Организуют обучение детей ПДД и безопасному поведению на дороге в рамках реализуемых образовательных программ.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4.3. Организуют познавательную деятельность детей по ПДД, используя разнообразные формы и целевую направленность (специальные развивающие и обучающие занятия по дорожной тематике, сюжетно-ролевые игры, прогулки, развлечения, викторины, конкурсы и т. д.). Сценарии мероприятий оформляют и размещают в методическом кабинете.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4.4. Вопросы ДДТТ рассматривают на педагогических совещаниях. Заслушиваются отчеты о работе ответственного за организацию профилактической работы, по выполнению плана на совещаниях при руководителе ДОУ.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4.4. Оформляют стенды по безопасности движения для детей и родителей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4.5. В целях реализации принципа наглядности обучения в каждой группе предусматривают необходимые игрушки и игровую атрибутику для моделирования дорожных ситуаций, настольные и печатные игры, детскую литературу дорожной тематики.</w:t>
      </w:r>
    </w:p>
    <w:p w:rsidR="00F30D05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4.6.  Проводят диагностику ЗУН, которая выявит уровень знаний, умений, навыков по основным правилам безопасного поведения на дорогах, в соответствии с требованиями программы воспитания и обучения в детском саду.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30D05" w:rsidRDefault="00F30D05" w:rsidP="00F30D05">
      <w:pPr>
        <w:ind w:firstLine="708"/>
        <w:jc w:val="both"/>
        <w:rPr>
          <w:b/>
          <w:color w:val="000000"/>
          <w:sz w:val="28"/>
          <w:szCs w:val="28"/>
        </w:rPr>
      </w:pPr>
      <w:r w:rsidRPr="008A542C">
        <w:rPr>
          <w:b/>
          <w:color w:val="000000"/>
          <w:sz w:val="28"/>
          <w:szCs w:val="28"/>
        </w:rPr>
        <w:t>V. Материально-техническая база</w:t>
      </w:r>
    </w:p>
    <w:p w:rsidR="00F30D05" w:rsidRPr="008A542C" w:rsidRDefault="00F30D05" w:rsidP="00F30D05">
      <w:pPr>
        <w:jc w:val="both"/>
        <w:rPr>
          <w:b/>
          <w:color w:val="000000"/>
          <w:sz w:val="28"/>
          <w:szCs w:val="28"/>
        </w:rPr>
      </w:pP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A203BF">
        <w:rPr>
          <w:color w:val="000000"/>
          <w:sz w:val="28"/>
          <w:szCs w:val="28"/>
        </w:rPr>
        <w:t>Перечень необходимого для обеспечения деятельности по профилактике детского дорожно-транспортного травматизма:</w:t>
      </w:r>
    </w:p>
    <w:p w:rsidR="00F30D05" w:rsidRPr="00A203BF" w:rsidRDefault="00F30D05" w:rsidP="00F30D05">
      <w:pPr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учебно-тренировочная площадка для отработки практических навыков безопасного поведения на дороге, включающая размеченный перекресток;</w:t>
      </w:r>
    </w:p>
    <w:p w:rsidR="00F30D05" w:rsidRPr="00A203BF" w:rsidRDefault="00F30D05" w:rsidP="00F30D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стенд «Схема безопасного маршрута»;</w:t>
      </w:r>
    </w:p>
    <w:p w:rsidR="00F30D05" w:rsidRPr="00A203BF" w:rsidRDefault="00F30D05" w:rsidP="00F30D05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игрушечные автомобили разных видов, игровая атрибутика для проведения сюжетно-ролевых игр дорожной тематики, настольные и печатные игры, макеты светофоров, DVD-диски с мультфильмами и играми и т. д.</w:t>
      </w:r>
    </w:p>
    <w:p w:rsidR="00F30D05" w:rsidRPr="00A203BF" w:rsidRDefault="00F30D05" w:rsidP="00F30D05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03BF">
        <w:rPr>
          <w:color w:val="000000"/>
          <w:sz w:val="28"/>
          <w:szCs w:val="28"/>
        </w:rPr>
        <w:t>уголки безопасности со сменной информацией в каждой группе с информацией для родителей;</w:t>
      </w:r>
    </w:p>
    <w:p w:rsidR="00F30D05" w:rsidRDefault="00F30D05" w:rsidP="00F30D05">
      <w:pPr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 xml:space="preserve">  учебно-методическая и другая литература для проведения занятий по ПДД, плакаты по ПДД, комплект дорожных знаков.</w:t>
      </w:r>
    </w:p>
    <w:p w:rsidR="00F30D05" w:rsidRPr="00A203BF" w:rsidRDefault="00F30D05" w:rsidP="00F30D05">
      <w:pPr>
        <w:ind w:left="360"/>
        <w:jc w:val="both"/>
        <w:rPr>
          <w:color w:val="000000"/>
          <w:sz w:val="28"/>
          <w:szCs w:val="28"/>
        </w:rPr>
      </w:pPr>
    </w:p>
    <w:p w:rsidR="00F30D05" w:rsidRDefault="00F30D05" w:rsidP="00F30D05">
      <w:pPr>
        <w:ind w:firstLine="360"/>
        <w:jc w:val="both"/>
        <w:rPr>
          <w:b/>
          <w:color w:val="000000"/>
          <w:sz w:val="28"/>
          <w:szCs w:val="28"/>
        </w:rPr>
      </w:pPr>
      <w:r w:rsidRPr="008A542C">
        <w:rPr>
          <w:b/>
          <w:color w:val="000000"/>
          <w:sz w:val="28"/>
          <w:szCs w:val="28"/>
        </w:rPr>
        <w:t>VI.  Нормативная документация</w:t>
      </w:r>
    </w:p>
    <w:p w:rsidR="00F30D05" w:rsidRPr="008A542C" w:rsidRDefault="00F30D05" w:rsidP="00F30D05">
      <w:pPr>
        <w:jc w:val="both"/>
        <w:rPr>
          <w:b/>
          <w:color w:val="000000"/>
          <w:sz w:val="28"/>
          <w:szCs w:val="28"/>
        </w:rPr>
      </w:pP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6.1. Приказы, распоряжения, письма вышестоящих организаций, касающиеся вопросов профилактики детского дорожно-транспортного травматизма</w:t>
      </w:r>
      <w:r>
        <w:rPr>
          <w:color w:val="000000"/>
          <w:sz w:val="28"/>
          <w:szCs w:val="28"/>
        </w:rPr>
        <w:t>.</w:t>
      </w:r>
    </w:p>
    <w:p w:rsidR="00F30D05" w:rsidRPr="00A203BF" w:rsidRDefault="00F30D05" w:rsidP="00F30D05">
      <w:pPr>
        <w:jc w:val="both"/>
        <w:rPr>
          <w:color w:val="000000"/>
          <w:sz w:val="28"/>
          <w:szCs w:val="28"/>
        </w:rPr>
      </w:pPr>
      <w:r w:rsidRPr="00A203BF">
        <w:rPr>
          <w:color w:val="000000"/>
          <w:sz w:val="28"/>
          <w:szCs w:val="28"/>
        </w:rPr>
        <w:t>6.2. Приказ заведующего ДОУ об утверждении плана работы по профилактике детского дорожно-транспортного травматизма на год и назначении ответственного</w:t>
      </w:r>
      <w:r>
        <w:rPr>
          <w:color w:val="000000"/>
          <w:sz w:val="28"/>
          <w:szCs w:val="28"/>
        </w:rPr>
        <w:t xml:space="preserve"> за работу по профилактике ДДТТ.</w:t>
      </w:r>
    </w:p>
    <w:p w:rsidR="00CD30DA" w:rsidRDefault="00CD30DA">
      <w:bookmarkStart w:id="0" w:name="_GoBack"/>
      <w:bookmarkEnd w:id="0"/>
    </w:p>
    <w:sectPr w:rsidR="00CD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428"/>
    <w:multiLevelType w:val="hybridMultilevel"/>
    <w:tmpl w:val="AAE4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1A65"/>
    <w:multiLevelType w:val="hybridMultilevel"/>
    <w:tmpl w:val="8F1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C3AE9"/>
    <w:multiLevelType w:val="hybridMultilevel"/>
    <w:tmpl w:val="BCBC2C16"/>
    <w:lvl w:ilvl="0" w:tplc="134CCC78">
      <w:start w:val="1"/>
      <w:numFmt w:val="upperRoman"/>
      <w:lvlText w:val="%1."/>
      <w:lvlJc w:val="left"/>
      <w:pPr>
        <w:ind w:left="1080" w:hanging="720"/>
      </w:pPr>
      <w:rPr>
        <w:rFonts w:ascii="Helvetica" w:hAnsi="Helvetica" w:cs="Helvetic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CF"/>
    <w:rsid w:val="00C659CF"/>
    <w:rsid w:val="00CD30DA"/>
    <w:rsid w:val="00F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0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bd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aratovskaya_obl_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ezopasnostmz_zhizne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2018-11-12T07:39:00Z</dcterms:created>
  <dcterms:modified xsi:type="dcterms:W3CDTF">2018-11-12T07:39:00Z</dcterms:modified>
</cp:coreProperties>
</file>