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2B" w:rsidRPr="00BE5845" w:rsidRDefault="00F26A2B" w:rsidP="00F26A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 дошкольное образовательное учреждение </w:t>
      </w:r>
    </w:p>
    <w:p w:rsidR="00F26A2B" w:rsidRPr="00BE5845" w:rsidRDefault="00F26A2B" w:rsidP="00F26A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№18 «Теремок» ЯМР</w:t>
      </w:r>
    </w:p>
    <w:p w:rsidR="00F26A2B" w:rsidRPr="00945AA9" w:rsidRDefault="00F26A2B" w:rsidP="00F26A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58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26A2B" w:rsidRPr="00945AA9" w:rsidRDefault="00F26A2B" w:rsidP="00F26A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6A2B" w:rsidRPr="00945AA9" w:rsidRDefault="00F26A2B" w:rsidP="00F26A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6B96" w:rsidRDefault="00DC6B96" w:rsidP="00F26A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DC6B96" w:rsidRDefault="00DC6B96" w:rsidP="00F26A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DC6B96" w:rsidRDefault="00DC6B96" w:rsidP="00F26A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BE5845" w:rsidRDefault="00BE5845" w:rsidP="00F26A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44"/>
          <w:lang w:eastAsia="ru-RU"/>
        </w:rPr>
      </w:pPr>
    </w:p>
    <w:p w:rsidR="007A35C9" w:rsidRPr="007A35C9" w:rsidRDefault="00BE5845" w:rsidP="00F26A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44"/>
          <w:lang w:eastAsia="ru-RU"/>
        </w:rPr>
      </w:pPr>
      <w:r w:rsidRPr="007A35C9">
        <w:rPr>
          <w:rFonts w:ascii="Times New Roman" w:eastAsia="Times New Roman" w:hAnsi="Times New Roman" w:cs="Times New Roman"/>
          <w:b/>
          <w:bCs/>
          <w:color w:val="000000"/>
          <w:sz w:val="72"/>
          <w:szCs w:val="44"/>
          <w:lang w:eastAsia="ru-RU"/>
        </w:rPr>
        <w:t>Психологический тренинг</w:t>
      </w:r>
      <w:r w:rsidR="007A35C9" w:rsidRPr="007A35C9">
        <w:rPr>
          <w:rFonts w:ascii="Times New Roman" w:eastAsia="Times New Roman" w:hAnsi="Times New Roman" w:cs="Times New Roman"/>
          <w:b/>
          <w:bCs/>
          <w:color w:val="000000"/>
          <w:sz w:val="72"/>
          <w:szCs w:val="44"/>
          <w:lang w:eastAsia="ru-RU"/>
        </w:rPr>
        <w:t xml:space="preserve"> </w:t>
      </w:r>
    </w:p>
    <w:p w:rsidR="007A35C9" w:rsidRDefault="007A35C9" w:rsidP="00F26A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44"/>
          <w:lang w:eastAsia="ru-RU"/>
        </w:rPr>
        <w:t>для педагогов</w:t>
      </w:r>
      <w:r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</w:t>
      </w:r>
    </w:p>
    <w:p w:rsidR="00F26A2B" w:rsidRPr="007A35C9" w:rsidRDefault="00F26A2B" w:rsidP="00F26A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7A35C9">
        <w:rPr>
          <w:rFonts w:ascii="Times New Roman" w:eastAsia="Times New Roman" w:hAnsi="Times New Roman" w:cs="Times New Roman"/>
          <w:b/>
          <w:bCs/>
          <w:color w:val="000000"/>
          <w:sz w:val="72"/>
          <w:szCs w:val="44"/>
          <w:lang w:eastAsia="ru-RU"/>
        </w:rPr>
        <w:t>«Формула здоровья»</w:t>
      </w:r>
    </w:p>
    <w:p w:rsidR="00F26A2B" w:rsidRPr="00BE5845" w:rsidRDefault="00F26A2B" w:rsidP="00F26A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BE5845">
        <w:rPr>
          <w:rFonts w:ascii="Arial" w:eastAsia="Times New Roman" w:hAnsi="Arial" w:cs="Arial"/>
          <w:color w:val="000000"/>
          <w:sz w:val="32"/>
          <w:szCs w:val="21"/>
          <w:lang w:eastAsia="ru-RU"/>
        </w:rPr>
        <w:br/>
      </w:r>
    </w:p>
    <w:p w:rsidR="00F26A2B" w:rsidRPr="00945AA9" w:rsidRDefault="00F26A2B" w:rsidP="00F26A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6A2B" w:rsidRPr="00945AA9" w:rsidRDefault="00F26A2B" w:rsidP="00F26A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6A2B" w:rsidRPr="0067030C" w:rsidRDefault="00F26A2B" w:rsidP="00F26A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Педагог-психолог: </w:t>
      </w:r>
      <w:proofErr w:type="spellStart"/>
      <w:r w:rsidRPr="0067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Водяницкая</w:t>
      </w:r>
      <w:proofErr w:type="spellEnd"/>
      <w:r w:rsidRPr="0067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</w:t>
      </w:r>
    </w:p>
    <w:p w:rsidR="00F26A2B" w:rsidRPr="00945AA9" w:rsidRDefault="00F26A2B" w:rsidP="00F26A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6A2B" w:rsidRPr="00945AA9" w:rsidRDefault="00F26A2B" w:rsidP="00F26A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6A2B" w:rsidRPr="00945AA9" w:rsidRDefault="00F26A2B" w:rsidP="00F26A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6A2B" w:rsidRPr="00945AA9" w:rsidRDefault="00F26A2B" w:rsidP="00F26A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6A2B" w:rsidRPr="00945AA9" w:rsidRDefault="00F26A2B" w:rsidP="00F26A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6A2B" w:rsidRPr="00945AA9" w:rsidRDefault="00F26A2B" w:rsidP="00F26A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6A2B" w:rsidRPr="00945AA9" w:rsidRDefault="00F26A2B" w:rsidP="00F26A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6A2B" w:rsidRDefault="00F26A2B" w:rsidP="00F26A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26A2B" w:rsidRDefault="00F26A2B" w:rsidP="00F26A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26A2B" w:rsidRDefault="00F26A2B" w:rsidP="00F26A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с.Туношна 2021г.</w:t>
      </w:r>
    </w:p>
    <w:p w:rsidR="00F26A2B" w:rsidRPr="00FB6B10" w:rsidRDefault="007A35C9" w:rsidP="00DC6B96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Психологический т</w:t>
      </w:r>
      <w:r w:rsidR="00F26A2B" w:rsidRPr="00FB6B1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ренинг для педагогов «Формула здоровья»</w:t>
      </w:r>
    </w:p>
    <w:p w:rsidR="00F26A2B" w:rsidRPr="00FB6B10" w:rsidRDefault="00F26A2B" w:rsidP="00FB6B10">
      <w:pPr>
        <w:shd w:val="clear" w:color="auto" w:fill="FFFFFF" w:themeFill="background1"/>
        <w:spacing w:after="0" w:line="294" w:lineRule="atLeast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0A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Цель</w:t>
      </w:r>
      <w:r w:rsidRPr="00FB6B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Формирование у педагогов потребности в здоровом образе жизни и </w:t>
      </w:r>
      <w:r w:rsidR="007A35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</w:t>
      </w:r>
      <w:bookmarkStart w:id="0" w:name="_GoBack"/>
      <w:bookmarkEnd w:id="0"/>
      <w:r w:rsidR="007A35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</w:t>
      </w:r>
      <w:r w:rsidRPr="00FB6B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моциональном благополучии. </w:t>
      </w:r>
    </w:p>
    <w:p w:rsidR="00F26A2B" w:rsidRPr="001E0A4D" w:rsidRDefault="00F26A2B" w:rsidP="00DC6B9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E0A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Задачи: </w:t>
      </w:r>
    </w:p>
    <w:p w:rsidR="00F26A2B" w:rsidRPr="00FB6B10" w:rsidRDefault="00F26A2B" w:rsidP="00DC6B9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B6B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1.Мотивировать педагогов к сохранению и укреплению здоровья; </w:t>
      </w:r>
    </w:p>
    <w:p w:rsidR="00F26A2B" w:rsidRPr="00FB6B10" w:rsidRDefault="00F26A2B" w:rsidP="00DC6B9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B6B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2.Формировать навыки </w:t>
      </w:r>
      <w:proofErr w:type="spellStart"/>
      <w:r w:rsidRPr="00FB6B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саморегуляции</w:t>
      </w:r>
      <w:proofErr w:type="spellEnd"/>
      <w:r w:rsidRPr="00FB6B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позитивное общение, искренность и открытость; </w:t>
      </w:r>
    </w:p>
    <w:p w:rsidR="00F26A2B" w:rsidRPr="00FB6B10" w:rsidRDefault="00F26A2B" w:rsidP="00DC6B9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B6B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3.Поддержать благоприятный психологический климат в коллективе.</w:t>
      </w:r>
    </w:p>
    <w:p w:rsidR="00F26A2B" w:rsidRPr="00FB6B10" w:rsidRDefault="00F26A2B" w:rsidP="00DC6B9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26A2B" w:rsidRPr="004F79C1" w:rsidRDefault="00F26A2B" w:rsidP="00DC6B96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F79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Ход тренинга</w:t>
      </w:r>
    </w:p>
    <w:p w:rsidR="007D750F" w:rsidRPr="007D750F" w:rsidRDefault="007D750F" w:rsidP="007D750F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F79C1" w:rsidRDefault="004F79C1" w:rsidP="007D750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4F79C1">
        <w:rPr>
          <w:b/>
          <w:color w:val="000000"/>
          <w:sz w:val="28"/>
        </w:rPr>
        <w:t>Игра –</w:t>
      </w:r>
      <w:r w:rsidR="00EA42DC">
        <w:rPr>
          <w:b/>
          <w:color w:val="000000"/>
          <w:sz w:val="28"/>
        </w:rPr>
        <w:t xml:space="preserve"> </w:t>
      </w:r>
      <w:r w:rsidRPr="004F79C1">
        <w:rPr>
          <w:b/>
          <w:color w:val="000000"/>
          <w:sz w:val="28"/>
        </w:rPr>
        <w:t>приветствие «Я сегодня вот такая</w:t>
      </w:r>
      <w:proofErr w:type="gramStart"/>
      <w:r w:rsidRPr="004F79C1">
        <w:rPr>
          <w:b/>
          <w:color w:val="000000"/>
          <w:sz w:val="28"/>
        </w:rPr>
        <w:t>..</w:t>
      </w:r>
      <w:r w:rsidR="007D750F" w:rsidRPr="004F79C1">
        <w:rPr>
          <w:b/>
          <w:bCs/>
          <w:color w:val="333333"/>
          <w:sz w:val="28"/>
          <w:szCs w:val="28"/>
        </w:rPr>
        <w:t>»</w:t>
      </w:r>
      <w:r w:rsidR="007D750F" w:rsidRPr="007D750F">
        <w:rPr>
          <w:color w:val="333333"/>
          <w:sz w:val="28"/>
          <w:szCs w:val="28"/>
        </w:rPr>
        <w:t> </w:t>
      </w:r>
      <w:proofErr w:type="gramEnd"/>
    </w:p>
    <w:p w:rsidR="007D750F" w:rsidRPr="007D750F" w:rsidRDefault="00F07194" w:rsidP="007D750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b/>
          <w:color w:val="000000"/>
          <w:sz w:val="28"/>
        </w:rPr>
        <w:t xml:space="preserve">Психолог </w:t>
      </w:r>
      <w:r w:rsidRPr="00F07194">
        <w:rPr>
          <w:color w:val="000000"/>
          <w:sz w:val="28"/>
        </w:rPr>
        <w:t xml:space="preserve">предлагает </w:t>
      </w:r>
      <w:r>
        <w:rPr>
          <w:color w:val="333333"/>
          <w:sz w:val="28"/>
          <w:szCs w:val="28"/>
        </w:rPr>
        <w:t>п</w:t>
      </w:r>
      <w:r w:rsidR="00EA42DC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казать</w:t>
      </w:r>
      <w:r w:rsidR="00EA42DC">
        <w:rPr>
          <w:color w:val="333333"/>
          <w:sz w:val="28"/>
          <w:szCs w:val="28"/>
        </w:rPr>
        <w:t xml:space="preserve"> </w:t>
      </w:r>
      <w:r w:rsidR="007D750F" w:rsidRPr="007D750F">
        <w:rPr>
          <w:color w:val="333333"/>
          <w:sz w:val="28"/>
          <w:szCs w:val="28"/>
        </w:rPr>
        <w:t xml:space="preserve">свое настроение, состояние с </w:t>
      </w:r>
      <w:r w:rsidR="00EA42DC">
        <w:rPr>
          <w:color w:val="333333"/>
          <w:sz w:val="28"/>
          <w:szCs w:val="28"/>
        </w:rPr>
        <w:t>помощью невербальных средств (жестов мимики, пантомимики)</w:t>
      </w:r>
      <w:r w:rsidR="007D750F">
        <w:rPr>
          <w:color w:val="333333"/>
          <w:sz w:val="28"/>
          <w:szCs w:val="28"/>
        </w:rPr>
        <w:t xml:space="preserve"> </w:t>
      </w:r>
    </w:p>
    <w:p w:rsidR="004F79C1" w:rsidRDefault="004F79C1" w:rsidP="007D750F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pple-converted-space"/>
          <w:color w:val="333333"/>
          <w:szCs w:val="28"/>
        </w:rPr>
      </w:pPr>
      <w:r w:rsidRPr="004F79C1">
        <w:rPr>
          <w:rStyle w:val="apple-converted-space"/>
          <w:b/>
          <w:color w:val="333333"/>
          <w:sz w:val="28"/>
          <w:szCs w:val="28"/>
        </w:rPr>
        <w:t>Игра «Брось улыбку»</w:t>
      </w:r>
      <w:r>
        <w:rPr>
          <w:rStyle w:val="apple-converted-space"/>
          <w:color w:val="333333"/>
          <w:szCs w:val="28"/>
        </w:rPr>
        <w:t xml:space="preserve"> </w:t>
      </w:r>
    </w:p>
    <w:p w:rsidR="007D750F" w:rsidRPr="007D750F" w:rsidRDefault="00BE5845" w:rsidP="007D750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b/>
          <w:color w:val="000000"/>
          <w:sz w:val="28"/>
        </w:rPr>
        <w:t xml:space="preserve">Психолог </w:t>
      </w:r>
      <w:r w:rsidRPr="00BE5845">
        <w:rPr>
          <w:color w:val="000000"/>
          <w:sz w:val="28"/>
        </w:rPr>
        <w:t xml:space="preserve">предлагает </w:t>
      </w:r>
      <w:r>
        <w:rPr>
          <w:color w:val="333333"/>
          <w:sz w:val="28"/>
          <w:szCs w:val="28"/>
        </w:rPr>
        <w:t>и</w:t>
      </w:r>
      <w:r w:rsidR="00EA42DC">
        <w:rPr>
          <w:color w:val="333333"/>
          <w:sz w:val="28"/>
          <w:szCs w:val="28"/>
        </w:rPr>
        <w:t>грок</w:t>
      </w:r>
      <w:r>
        <w:rPr>
          <w:color w:val="333333"/>
          <w:sz w:val="28"/>
          <w:szCs w:val="28"/>
        </w:rPr>
        <w:t>ам встать в круг. Ведущий</w:t>
      </w:r>
      <w:r w:rsidR="007D750F" w:rsidRPr="007D750F">
        <w:rPr>
          <w:color w:val="333333"/>
          <w:sz w:val="28"/>
          <w:szCs w:val="28"/>
        </w:rPr>
        <w:t xml:space="preserve"> начинает игру - улыбается, потом прикрывает рот ладонью, словно стирая</w:t>
      </w:r>
      <w:r w:rsidR="00072F57">
        <w:rPr>
          <w:color w:val="333333"/>
          <w:sz w:val="28"/>
          <w:szCs w:val="28"/>
        </w:rPr>
        <w:t xml:space="preserve"> и забирая улыбку в кулак</w:t>
      </w:r>
      <w:r w:rsidR="007D750F" w:rsidRPr="007D750F">
        <w:rPr>
          <w:color w:val="333333"/>
          <w:sz w:val="28"/>
          <w:szCs w:val="28"/>
        </w:rPr>
        <w:t>. Когда он убира</w:t>
      </w:r>
      <w:r w:rsidR="004F79C1">
        <w:rPr>
          <w:color w:val="333333"/>
          <w:sz w:val="28"/>
          <w:szCs w:val="28"/>
        </w:rPr>
        <w:t xml:space="preserve">ет ладонь, улыбка исчезла. </w:t>
      </w:r>
      <w:proofErr w:type="gramStart"/>
      <w:r w:rsidR="004F79C1">
        <w:rPr>
          <w:color w:val="333333"/>
          <w:sz w:val="28"/>
          <w:szCs w:val="28"/>
        </w:rPr>
        <w:t>Ведущий</w:t>
      </w:r>
      <w:r w:rsidR="00EA42DC">
        <w:rPr>
          <w:color w:val="333333"/>
          <w:sz w:val="28"/>
          <w:szCs w:val="28"/>
        </w:rPr>
        <w:t xml:space="preserve"> “бросает </w:t>
      </w:r>
      <w:r w:rsidR="007D750F" w:rsidRPr="007D750F">
        <w:rPr>
          <w:color w:val="333333"/>
          <w:sz w:val="28"/>
          <w:szCs w:val="28"/>
        </w:rPr>
        <w:t xml:space="preserve"> улыбку” другому игроку, который “ловит” ее руками, “нано</w:t>
      </w:r>
      <w:r w:rsidR="00EA42DC">
        <w:rPr>
          <w:color w:val="333333"/>
          <w:sz w:val="28"/>
          <w:szCs w:val="28"/>
        </w:rPr>
        <w:t xml:space="preserve">сит” ее на лицо, потом “стирает </w:t>
      </w:r>
      <w:r w:rsidR="007D750F" w:rsidRPr="007D750F">
        <w:rPr>
          <w:color w:val="333333"/>
          <w:sz w:val="28"/>
          <w:szCs w:val="28"/>
        </w:rPr>
        <w:t xml:space="preserve"> и “бросает” другому. </w:t>
      </w:r>
      <w:proofErr w:type="gramEnd"/>
    </w:p>
    <w:p w:rsidR="001E0A4D" w:rsidRDefault="003E5177" w:rsidP="00072F5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E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50F" w:rsidRPr="007D750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Психолог</w:t>
      </w:r>
      <w:r w:rsidR="00EA42D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: </w:t>
      </w:r>
      <w:r w:rsidR="007D750F" w:rsidRPr="003E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90% нашего счастья основано на здоровье. </w:t>
      </w:r>
      <w:r w:rsidR="0007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</w:t>
      </w:r>
      <w:r w:rsidR="00F26A2B" w:rsidRPr="00FB6B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здоровье во всех его аспектах: и физическое, и эмоциональное. Ведь они так тесно связаны между собой. Сейчас подумайте, пожалуйста, и скажите, что необходимо человеку, чтобы чувствовать себя хорошо не только физически, но и эмоционально, наполненным энергией, уверенным в том, что способен свернуть горы, преодолеть</w:t>
      </w:r>
      <w:r w:rsidR="001E0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все препятствия? </w:t>
      </w:r>
    </w:p>
    <w:p w:rsidR="00C84BCE" w:rsidRDefault="00CC7ED9" w:rsidP="00072F5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1.</w:t>
      </w:r>
      <w:r w:rsidRPr="00CC7E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Упражнение «</w:t>
      </w:r>
      <w:r w:rsidR="001E0A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Определение </w:t>
      </w:r>
      <w:r w:rsidRPr="00CC7E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словосочетаний»</w:t>
      </w:r>
      <w:r w:rsidRPr="00FB6B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C84BCE" w:rsidRDefault="001E0A4D" w:rsidP="00C84BC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0A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предлагает педагогам определить эти словосочетания.</w:t>
      </w:r>
      <w:r w:rsidR="00C84BCE" w:rsidRPr="00C84B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84BCE" w:rsidRPr="00FB6B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(Все выс</w:t>
      </w:r>
      <w:r w:rsidR="00C84B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казывания записываются на доске, под словосочетанием</w:t>
      </w:r>
      <w:r w:rsidR="00C84BCE" w:rsidRPr="00FB6B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</w:t>
      </w:r>
    </w:p>
    <w:p w:rsidR="001E0A4D" w:rsidRPr="00072F57" w:rsidRDefault="001E0A4D" w:rsidP="00072F5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ED9" w:rsidRPr="00FB6B10" w:rsidRDefault="00F26A2B" w:rsidP="00DC6B9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B6B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Получать удовольствие!</w:t>
      </w:r>
    </w:p>
    <w:p w:rsidR="00F26A2B" w:rsidRPr="00FB6B10" w:rsidRDefault="00F26A2B" w:rsidP="00DC6B9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B6B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Позволить себе быть свободным!</w:t>
      </w:r>
    </w:p>
    <w:p w:rsidR="00F26A2B" w:rsidRPr="00FB6B10" w:rsidRDefault="00F26A2B" w:rsidP="00DC6B9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B6B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Избегать оценок и суждений!</w:t>
      </w:r>
    </w:p>
    <w:p w:rsidR="00F26A2B" w:rsidRPr="00FB6B10" w:rsidRDefault="00F26A2B" w:rsidP="00DC6B9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B6B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Во всем искать и находить позитив!</w:t>
      </w:r>
    </w:p>
    <w:p w:rsidR="0039146C" w:rsidRDefault="00DC6B96" w:rsidP="00DC6B96">
      <w:pPr>
        <w:shd w:val="clear" w:color="auto" w:fill="FFFFFF" w:themeFill="background1"/>
        <w:rPr>
          <w:rFonts w:ascii="Times New Roman" w:hAnsi="Times New Roman" w:cs="Times New Roman"/>
          <w:sz w:val="28"/>
          <w:szCs w:val="24"/>
        </w:rPr>
      </w:pPr>
      <w:r w:rsidRPr="00FB6B10">
        <w:rPr>
          <w:rFonts w:ascii="Times New Roman" w:hAnsi="Times New Roman" w:cs="Times New Roman"/>
          <w:color w:val="111111"/>
          <w:sz w:val="28"/>
          <w:szCs w:val="24"/>
        </w:rPr>
        <w:t xml:space="preserve">- </w:t>
      </w:r>
      <w:r w:rsidRPr="00FB6B10">
        <w:rPr>
          <w:rFonts w:ascii="Times New Roman" w:hAnsi="Times New Roman" w:cs="Times New Roman"/>
          <w:sz w:val="28"/>
          <w:szCs w:val="24"/>
        </w:rPr>
        <w:t>Чувствовать свои собственные ощущения!</w:t>
      </w:r>
    </w:p>
    <w:p w:rsidR="000D2757" w:rsidRPr="00B42368" w:rsidRDefault="00CC7ED9" w:rsidP="000D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b/>
          <w:color w:val="111111"/>
          <w:sz w:val="28"/>
          <w:szCs w:val="24"/>
        </w:rPr>
        <w:t xml:space="preserve">2. </w:t>
      </w:r>
      <w:r w:rsidR="000D2757" w:rsidRPr="00072F57">
        <w:rPr>
          <w:rFonts w:ascii="Times New Roman" w:hAnsi="Times New Roman" w:cs="Times New Roman"/>
          <w:b/>
          <w:color w:val="111111"/>
          <w:sz w:val="28"/>
          <w:szCs w:val="24"/>
        </w:rPr>
        <w:t xml:space="preserve">Игра </w:t>
      </w:r>
      <w:r w:rsidR="000D2757" w:rsidRPr="00072F57">
        <w:rPr>
          <w:rFonts w:ascii="Times New Roman" w:hAnsi="Times New Roman" w:cs="Times New Roman"/>
          <w:b/>
          <w:i/>
          <w:iCs/>
          <w:color w:val="111111"/>
          <w:sz w:val="28"/>
          <w:szCs w:val="24"/>
        </w:rPr>
        <w:t>«Слон, пальма, крокодил»</w:t>
      </w:r>
    </w:p>
    <w:p w:rsidR="000D2757" w:rsidRPr="00FB6B10" w:rsidRDefault="000D2757" w:rsidP="000D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4"/>
        </w:rPr>
      </w:pPr>
      <w:r w:rsidRPr="00B42368">
        <w:rPr>
          <w:rFonts w:ascii="Times New Roman" w:hAnsi="Times New Roman" w:cs="Times New Roman"/>
          <w:b/>
          <w:color w:val="111111"/>
          <w:sz w:val="28"/>
          <w:szCs w:val="24"/>
        </w:rPr>
        <w:t>Психолог</w:t>
      </w:r>
      <w:r w:rsidRPr="00FB6B10">
        <w:rPr>
          <w:rFonts w:ascii="Times New Roman" w:hAnsi="Times New Roman" w:cs="Times New Roman"/>
          <w:color w:val="111111"/>
          <w:sz w:val="28"/>
          <w:szCs w:val="24"/>
        </w:rPr>
        <w:t xml:space="preserve"> предлагает всем встать в круг. Нужно изобразить три</w:t>
      </w:r>
    </w:p>
    <w:p w:rsidR="000D2757" w:rsidRPr="00FB6B10" w:rsidRDefault="000D2757" w:rsidP="000D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4"/>
        </w:rPr>
      </w:pPr>
      <w:r w:rsidRPr="00FB6B10">
        <w:rPr>
          <w:rFonts w:ascii="Times New Roman" w:hAnsi="Times New Roman" w:cs="Times New Roman"/>
          <w:color w:val="111111"/>
          <w:sz w:val="28"/>
          <w:szCs w:val="24"/>
        </w:rPr>
        <w:t>фигуры.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 w:rsidRPr="00B42368">
        <w:rPr>
          <w:rFonts w:ascii="Times New Roman" w:hAnsi="Times New Roman" w:cs="Times New Roman"/>
          <w:b/>
          <w:i/>
          <w:iCs/>
          <w:color w:val="111111"/>
          <w:sz w:val="28"/>
          <w:szCs w:val="24"/>
        </w:rPr>
        <w:t>«Слон»</w:t>
      </w:r>
      <w:r w:rsidRPr="00FB6B10">
        <w:rPr>
          <w:rFonts w:ascii="Times New Roman" w:hAnsi="Times New Roman" w:cs="Times New Roman"/>
          <w:i/>
          <w:iCs/>
          <w:color w:val="111111"/>
          <w:sz w:val="28"/>
          <w:szCs w:val="24"/>
        </w:rPr>
        <w:t xml:space="preserve"> </w:t>
      </w:r>
      <w:r w:rsidRPr="00FB6B10">
        <w:rPr>
          <w:rFonts w:ascii="Times New Roman" w:hAnsi="Times New Roman" w:cs="Times New Roman"/>
          <w:color w:val="111111"/>
          <w:sz w:val="28"/>
          <w:szCs w:val="24"/>
        </w:rPr>
        <w:t xml:space="preserve">- левой рукой взять себя за нос, правую продеть </w:t>
      </w:r>
      <w:proofErr w:type="gramStart"/>
      <w:r w:rsidRPr="00FB6B10">
        <w:rPr>
          <w:rFonts w:ascii="Times New Roman" w:hAnsi="Times New Roman" w:cs="Times New Roman"/>
          <w:color w:val="111111"/>
          <w:sz w:val="28"/>
          <w:szCs w:val="24"/>
        </w:rPr>
        <w:t>в</w:t>
      </w:r>
      <w:proofErr w:type="gramEnd"/>
      <w:r w:rsidRPr="00FB6B10">
        <w:rPr>
          <w:rFonts w:ascii="Times New Roman" w:hAnsi="Times New Roman" w:cs="Times New Roman"/>
          <w:color w:val="111111"/>
          <w:sz w:val="28"/>
          <w:szCs w:val="24"/>
        </w:rPr>
        <w:t xml:space="preserve"> образовавшую</w:t>
      </w:r>
    </w:p>
    <w:p w:rsidR="000D2757" w:rsidRPr="00FB6B10" w:rsidRDefault="000D2757" w:rsidP="000D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4"/>
        </w:rPr>
      </w:pPr>
      <w:r w:rsidRPr="00FB6B10">
        <w:rPr>
          <w:rFonts w:ascii="Times New Roman" w:hAnsi="Times New Roman" w:cs="Times New Roman"/>
          <w:color w:val="111111"/>
          <w:sz w:val="28"/>
          <w:szCs w:val="24"/>
        </w:rPr>
        <w:t>петлю. Соседи справа и слева изображают уши слона, расставив руки.</w:t>
      </w:r>
    </w:p>
    <w:p w:rsidR="000D2757" w:rsidRPr="00FB6B10" w:rsidRDefault="000D2757" w:rsidP="000D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4"/>
        </w:rPr>
      </w:pPr>
      <w:r w:rsidRPr="00B42368">
        <w:rPr>
          <w:rFonts w:ascii="Times New Roman" w:hAnsi="Times New Roman" w:cs="Times New Roman"/>
          <w:b/>
          <w:i/>
          <w:iCs/>
          <w:color w:val="111111"/>
          <w:sz w:val="28"/>
          <w:szCs w:val="24"/>
        </w:rPr>
        <w:t>«Пальма»</w:t>
      </w:r>
      <w:r w:rsidRPr="00FB6B10">
        <w:rPr>
          <w:rFonts w:ascii="Times New Roman" w:hAnsi="Times New Roman" w:cs="Times New Roman"/>
          <w:i/>
          <w:iCs/>
          <w:color w:val="111111"/>
          <w:sz w:val="28"/>
          <w:szCs w:val="24"/>
        </w:rPr>
        <w:t xml:space="preserve"> </w:t>
      </w:r>
      <w:r w:rsidRPr="00FB6B10">
        <w:rPr>
          <w:rFonts w:ascii="Times New Roman" w:hAnsi="Times New Roman" w:cs="Times New Roman"/>
          <w:color w:val="111111"/>
          <w:sz w:val="28"/>
          <w:szCs w:val="24"/>
        </w:rPr>
        <w:t xml:space="preserve">- встать на цыпочки, руки вверх, кончики пальцев сомкнуты. Соседи справа и слева – </w:t>
      </w:r>
      <w:r w:rsidRPr="00FB6B10">
        <w:rPr>
          <w:rFonts w:ascii="Times New Roman" w:hAnsi="Times New Roman" w:cs="Times New Roman"/>
          <w:i/>
          <w:iCs/>
          <w:color w:val="111111"/>
          <w:sz w:val="28"/>
          <w:szCs w:val="24"/>
        </w:rPr>
        <w:t>«ветви пальмы»</w:t>
      </w:r>
      <w:r w:rsidRPr="00FB6B10">
        <w:rPr>
          <w:rFonts w:ascii="Times New Roman" w:hAnsi="Times New Roman" w:cs="Times New Roman"/>
          <w:color w:val="111111"/>
          <w:sz w:val="28"/>
          <w:szCs w:val="24"/>
        </w:rPr>
        <w:t>, машут руками.</w:t>
      </w:r>
    </w:p>
    <w:p w:rsidR="000D2757" w:rsidRPr="00FB6B10" w:rsidRDefault="000D2757" w:rsidP="000D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4"/>
        </w:rPr>
      </w:pPr>
      <w:r w:rsidRPr="00B42368">
        <w:rPr>
          <w:rFonts w:ascii="Times New Roman" w:hAnsi="Times New Roman" w:cs="Times New Roman"/>
          <w:b/>
          <w:i/>
          <w:iCs/>
          <w:color w:val="111111"/>
          <w:sz w:val="28"/>
          <w:szCs w:val="24"/>
        </w:rPr>
        <w:t>«Крокодил»</w:t>
      </w:r>
      <w:r w:rsidRPr="00FB6B10">
        <w:rPr>
          <w:rFonts w:ascii="Times New Roman" w:hAnsi="Times New Roman" w:cs="Times New Roman"/>
          <w:i/>
          <w:iCs/>
          <w:color w:val="111111"/>
          <w:sz w:val="28"/>
          <w:szCs w:val="24"/>
        </w:rPr>
        <w:t xml:space="preserve"> </w:t>
      </w:r>
      <w:r w:rsidRPr="00FB6B10">
        <w:rPr>
          <w:rFonts w:ascii="Times New Roman" w:hAnsi="Times New Roman" w:cs="Times New Roman"/>
          <w:color w:val="111111"/>
          <w:sz w:val="28"/>
          <w:szCs w:val="24"/>
        </w:rPr>
        <w:t>- двумя руками человек изображает пасть крокодила, соседи</w:t>
      </w:r>
    </w:p>
    <w:p w:rsidR="000D2757" w:rsidRPr="00FB6B10" w:rsidRDefault="000D2757" w:rsidP="000D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4"/>
        </w:rPr>
      </w:pPr>
      <w:r w:rsidRPr="00FB6B10">
        <w:rPr>
          <w:rFonts w:ascii="Times New Roman" w:hAnsi="Times New Roman" w:cs="Times New Roman"/>
          <w:color w:val="111111"/>
          <w:sz w:val="28"/>
          <w:szCs w:val="24"/>
        </w:rPr>
        <w:lastRenderedPageBreak/>
        <w:t>изображают внизу расставленными кистями рук лапки крокодила.</w:t>
      </w:r>
    </w:p>
    <w:p w:rsidR="001E0A4D" w:rsidRDefault="001E0A4D" w:rsidP="000D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b/>
          <w:color w:val="111111"/>
          <w:sz w:val="28"/>
          <w:szCs w:val="24"/>
        </w:rPr>
        <w:t>Пс</w:t>
      </w:r>
      <w:r w:rsidRPr="001E0A4D">
        <w:rPr>
          <w:rFonts w:ascii="Times New Roman" w:hAnsi="Times New Roman" w:cs="Times New Roman"/>
          <w:b/>
          <w:color w:val="111111"/>
          <w:sz w:val="28"/>
          <w:szCs w:val="24"/>
        </w:rPr>
        <w:t>ихолог</w:t>
      </w:r>
      <w:r>
        <w:rPr>
          <w:rFonts w:ascii="Times New Roman" w:hAnsi="Times New Roman" w:cs="Times New Roman"/>
          <w:b/>
          <w:color w:val="111111"/>
          <w:sz w:val="28"/>
          <w:szCs w:val="24"/>
        </w:rPr>
        <w:t>,</w:t>
      </w:r>
      <w:r w:rsidR="000D2757">
        <w:rPr>
          <w:rFonts w:ascii="Times New Roman" w:hAnsi="Times New Roman" w:cs="Times New Roman"/>
          <w:color w:val="111111"/>
          <w:sz w:val="28"/>
          <w:szCs w:val="24"/>
        </w:rPr>
        <w:t xml:space="preserve"> в очень быстром темпе называ</w:t>
      </w:r>
      <w:r>
        <w:rPr>
          <w:rFonts w:ascii="Times New Roman" w:hAnsi="Times New Roman" w:cs="Times New Roman"/>
          <w:color w:val="111111"/>
          <w:sz w:val="28"/>
          <w:szCs w:val="24"/>
        </w:rPr>
        <w:t>ет</w:t>
      </w:r>
      <w:r w:rsidR="000D2757" w:rsidRPr="00FB6B10">
        <w:rPr>
          <w:rFonts w:ascii="Times New Roman" w:hAnsi="Times New Roman" w:cs="Times New Roman"/>
          <w:color w:val="111111"/>
          <w:sz w:val="28"/>
          <w:szCs w:val="24"/>
        </w:rPr>
        <w:t xml:space="preserve"> одну из трёх фигур, и при этом показывает на любого из участников. Этот человек должен быстро сориентироваться и изобразить фигуру, а его соседи помочь ему.</w:t>
      </w:r>
    </w:p>
    <w:p w:rsidR="000D2757" w:rsidRPr="00FB6B10" w:rsidRDefault="001E0A4D" w:rsidP="001E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4"/>
        </w:rPr>
      </w:pPr>
      <w:r w:rsidRPr="001E0A4D">
        <w:rPr>
          <w:rFonts w:ascii="Times New Roman" w:hAnsi="Times New Roman" w:cs="Times New Roman"/>
          <w:b/>
          <w:color w:val="111111"/>
          <w:sz w:val="28"/>
          <w:szCs w:val="24"/>
        </w:rPr>
        <w:t>Психолог: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 w:rsidR="000D2757" w:rsidRPr="00FB6B10">
        <w:rPr>
          <w:rFonts w:ascii="Times New Roman" w:hAnsi="Times New Roman" w:cs="Times New Roman"/>
          <w:color w:val="111111"/>
          <w:sz w:val="28"/>
          <w:szCs w:val="24"/>
        </w:rPr>
        <w:t xml:space="preserve"> Как настроение?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proofErr w:type="gramStart"/>
      <w:r w:rsidR="000D2757" w:rsidRPr="00FB6B10">
        <w:rPr>
          <w:rFonts w:ascii="Times New Roman" w:hAnsi="Times New Roman" w:cs="Times New Roman"/>
          <w:color w:val="111111"/>
          <w:sz w:val="28"/>
          <w:szCs w:val="24"/>
        </w:rPr>
        <w:t>Готовы работать?</w:t>
      </w:r>
      <w:proofErr w:type="gramEnd"/>
      <w:r w:rsidR="000D2757" w:rsidRPr="00FB6B10">
        <w:rPr>
          <w:rFonts w:ascii="Times New Roman" w:hAnsi="Times New Roman" w:cs="Times New Roman"/>
          <w:color w:val="111111"/>
          <w:sz w:val="28"/>
          <w:szCs w:val="24"/>
        </w:rPr>
        <w:t xml:space="preserve"> Продолжаем?</w:t>
      </w:r>
    </w:p>
    <w:p w:rsidR="00CC7ED9" w:rsidRPr="00FB6B10" w:rsidRDefault="00CC7ED9" w:rsidP="00C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111111"/>
          <w:sz w:val="28"/>
          <w:szCs w:val="24"/>
        </w:rPr>
      </w:pPr>
      <w:r>
        <w:rPr>
          <w:rFonts w:ascii="Times New Roman" w:hAnsi="Times New Roman" w:cs="Times New Roman"/>
          <w:b/>
          <w:color w:val="111111"/>
          <w:sz w:val="28"/>
          <w:szCs w:val="24"/>
        </w:rPr>
        <w:t xml:space="preserve">3. </w:t>
      </w:r>
      <w:r w:rsidRPr="00FB6B10">
        <w:rPr>
          <w:rFonts w:ascii="Times New Roman" w:hAnsi="Times New Roman" w:cs="Times New Roman"/>
          <w:b/>
          <w:color w:val="111111"/>
          <w:sz w:val="28"/>
          <w:szCs w:val="24"/>
        </w:rPr>
        <w:t xml:space="preserve">Упражнение </w:t>
      </w:r>
      <w:r w:rsidRPr="00FB6B10">
        <w:rPr>
          <w:rFonts w:ascii="Times New Roman" w:hAnsi="Times New Roman" w:cs="Times New Roman"/>
          <w:b/>
          <w:iCs/>
          <w:color w:val="111111"/>
          <w:sz w:val="28"/>
          <w:szCs w:val="24"/>
        </w:rPr>
        <w:t>«Собери целое»</w:t>
      </w:r>
    </w:p>
    <w:p w:rsidR="00CC7ED9" w:rsidRPr="00FB6B10" w:rsidRDefault="00F07194" w:rsidP="00C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b/>
          <w:color w:val="111111"/>
          <w:sz w:val="28"/>
          <w:szCs w:val="24"/>
        </w:rPr>
        <w:t xml:space="preserve">Психолог </w:t>
      </w:r>
      <w:r w:rsidRPr="00F07194">
        <w:rPr>
          <w:rFonts w:ascii="Times New Roman" w:hAnsi="Times New Roman" w:cs="Times New Roman"/>
          <w:color w:val="111111"/>
          <w:sz w:val="28"/>
          <w:szCs w:val="24"/>
        </w:rPr>
        <w:t>предлагает</w:t>
      </w:r>
      <w:r>
        <w:rPr>
          <w:rFonts w:ascii="Times New Roman" w:hAnsi="Times New Roman" w:cs="Times New Roman"/>
          <w:b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работу</w:t>
      </w:r>
      <w:r w:rsidR="00CC7ED9" w:rsidRPr="00FB6B10">
        <w:rPr>
          <w:rFonts w:ascii="Times New Roman" w:hAnsi="Times New Roman" w:cs="Times New Roman"/>
          <w:color w:val="111111"/>
          <w:sz w:val="28"/>
          <w:szCs w:val="24"/>
        </w:rPr>
        <w:t xml:space="preserve"> в группах. Педагогам раздаются фрагменты</w:t>
      </w:r>
    </w:p>
    <w:p w:rsidR="00CC7ED9" w:rsidRPr="00FB6B10" w:rsidRDefault="00CC7ED9" w:rsidP="00C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4"/>
        </w:rPr>
      </w:pPr>
      <w:r w:rsidRPr="00FB6B10">
        <w:rPr>
          <w:rFonts w:ascii="Times New Roman" w:hAnsi="Times New Roman" w:cs="Times New Roman"/>
          <w:color w:val="111111"/>
          <w:sz w:val="28"/>
          <w:szCs w:val="24"/>
        </w:rPr>
        <w:t xml:space="preserve">афоризмов про здоровье. Задача — собрать части высказываний в </w:t>
      </w:r>
      <w:proofErr w:type="gramStart"/>
      <w:r w:rsidRPr="00FB6B10">
        <w:rPr>
          <w:rFonts w:ascii="Times New Roman" w:hAnsi="Times New Roman" w:cs="Times New Roman"/>
          <w:color w:val="111111"/>
          <w:sz w:val="28"/>
          <w:szCs w:val="24"/>
        </w:rPr>
        <w:t>единое</w:t>
      </w:r>
      <w:proofErr w:type="gramEnd"/>
    </w:p>
    <w:p w:rsidR="00CC7ED9" w:rsidRPr="00FB6B10" w:rsidRDefault="00CC7ED9" w:rsidP="00C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4"/>
        </w:rPr>
      </w:pPr>
      <w:r w:rsidRPr="00FB6B10">
        <w:rPr>
          <w:rFonts w:ascii="Times New Roman" w:hAnsi="Times New Roman" w:cs="Times New Roman"/>
          <w:color w:val="111111"/>
          <w:sz w:val="28"/>
          <w:szCs w:val="24"/>
        </w:rPr>
        <w:t>цело</w:t>
      </w:r>
      <w:r>
        <w:rPr>
          <w:rFonts w:ascii="Times New Roman" w:hAnsi="Times New Roman" w:cs="Times New Roman"/>
          <w:color w:val="111111"/>
          <w:sz w:val="28"/>
          <w:szCs w:val="24"/>
        </w:rPr>
        <w:t>е и пояснить смысл высказывания:</w:t>
      </w:r>
    </w:p>
    <w:p w:rsidR="00CC7ED9" w:rsidRPr="00FB6B10" w:rsidRDefault="00BE5845" w:rsidP="00C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-</w:t>
      </w:r>
      <w:r w:rsidR="00CC7ED9" w:rsidRPr="00FB6B10">
        <w:rPr>
          <w:rFonts w:ascii="Times New Roman" w:hAnsi="Times New Roman" w:cs="Times New Roman"/>
          <w:color w:val="111111"/>
          <w:sz w:val="28"/>
          <w:szCs w:val="24"/>
        </w:rPr>
        <w:t>Здоровье за деньги не купишь.</w:t>
      </w:r>
    </w:p>
    <w:p w:rsidR="00CC7ED9" w:rsidRPr="00FB6B10" w:rsidRDefault="00BE5845" w:rsidP="00C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-</w:t>
      </w:r>
      <w:r w:rsidR="00CC7ED9" w:rsidRPr="00FB6B10">
        <w:rPr>
          <w:rFonts w:ascii="Times New Roman" w:hAnsi="Times New Roman" w:cs="Times New Roman"/>
          <w:color w:val="111111"/>
          <w:sz w:val="28"/>
          <w:szCs w:val="24"/>
        </w:rPr>
        <w:t>Здоровье и счастье не живут друг без друга.</w:t>
      </w:r>
    </w:p>
    <w:p w:rsidR="00CC7ED9" w:rsidRPr="00FB6B10" w:rsidRDefault="00BE5845" w:rsidP="00CC7ED9">
      <w:pPr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-</w:t>
      </w:r>
      <w:r w:rsidR="00CC7ED9" w:rsidRPr="00FB6B10">
        <w:rPr>
          <w:rFonts w:ascii="Times New Roman" w:hAnsi="Times New Roman" w:cs="Times New Roman"/>
          <w:color w:val="111111"/>
          <w:sz w:val="28"/>
          <w:szCs w:val="24"/>
        </w:rPr>
        <w:t>Здоров будешь – всё добудешь.</w:t>
      </w:r>
    </w:p>
    <w:p w:rsidR="00CC7ED9" w:rsidRPr="00FB6B10" w:rsidRDefault="00BE5845" w:rsidP="00C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-</w:t>
      </w:r>
      <w:r w:rsidR="00CC7ED9" w:rsidRPr="00FB6B10">
        <w:rPr>
          <w:rFonts w:ascii="Times New Roman" w:hAnsi="Times New Roman" w:cs="Times New Roman"/>
          <w:color w:val="111111"/>
          <w:sz w:val="28"/>
          <w:szCs w:val="24"/>
        </w:rPr>
        <w:t>Береги честь смолоду, а здоровье под старость.</w:t>
      </w:r>
    </w:p>
    <w:p w:rsidR="00CC7ED9" w:rsidRPr="00FB6B10" w:rsidRDefault="00BE5845" w:rsidP="00C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-</w:t>
      </w:r>
      <w:r w:rsidR="00CC7ED9" w:rsidRPr="00FB6B10">
        <w:rPr>
          <w:rFonts w:ascii="Times New Roman" w:hAnsi="Times New Roman" w:cs="Times New Roman"/>
          <w:color w:val="111111"/>
          <w:sz w:val="28"/>
          <w:szCs w:val="24"/>
        </w:rPr>
        <w:t>Двигайся больше – проживёшь дольше.</w:t>
      </w:r>
    </w:p>
    <w:p w:rsidR="00CC7ED9" w:rsidRPr="00FB6B10" w:rsidRDefault="00BE5845" w:rsidP="00CC7ED9">
      <w:pPr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-</w:t>
      </w:r>
      <w:r w:rsidR="00CC7ED9" w:rsidRPr="00FB6B10">
        <w:rPr>
          <w:rFonts w:ascii="Times New Roman" w:hAnsi="Times New Roman" w:cs="Times New Roman"/>
          <w:color w:val="111111"/>
          <w:sz w:val="28"/>
          <w:szCs w:val="24"/>
        </w:rPr>
        <w:t>Без здоровья невозможно и счастье.</w:t>
      </w:r>
    </w:p>
    <w:p w:rsidR="00CC7ED9" w:rsidRPr="003E5177" w:rsidRDefault="00CC7ED9" w:rsidP="00C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Pr="003E5177">
        <w:rPr>
          <w:rFonts w:ascii="Times New Roman" w:hAnsi="Times New Roman" w:cs="Times New Roman"/>
          <w:b/>
          <w:bCs/>
          <w:iCs/>
          <w:sz w:val="28"/>
          <w:szCs w:val="28"/>
        </w:rPr>
        <w:t>Упражнение «Удовольствие»</w:t>
      </w:r>
    </w:p>
    <w:p w:rsidR="00CC7ED9" w:rsidRPr="003E5177" w:rsidRDefault="00CC7ED9" w:rsidP="00C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Психолог </w:t>
      </w:r>
      <w:r>
        <w:rPr>
          <w:rFonts w:ascii="Times New Roman" w:hAnsi="Times New Roman" w:cs="Times New Roman"/>
          <w:sz w:val="28"/>
          <w:szCs w:val="28"/>
        </w:rPr>
        <w:t>участникам тренинга раздает</w:t>
      </w:r>
      <w:r w:rsidRPr="003E5177">
        <w:rPr>
          <w:rFonts w:ascii="Times New Roman" w:hAnsi="Times New Roman" w:cs="Times New Roman"/>
          <w:sz w:val="28"/>
          <w:szCs w:val="28"/>
        </w:rPr>
        <w:t xml:space="preserve"> листы бумаг</w:t>
      </w:r>
      <w:r>
        <w:rPr>
          <w:rFonts w:ascii="Times New Roman" w:hAnsi="Times New Roman" w:cs="Times New Roman"/>
          <w:sz w:val="28"/>
          <w:szCs w:val="28"/>
        </w:rPr>
        <w:t>и, и предлагает</w:t>
      </w:r>
      <w:r w:rsidRPr="003E5177">
        <w:rPr>
          <w:rFonts w:ascii="Times New Roman" w:hAnsi="Times New Roman" w:cs="Times New Roman"/>
          <w:sz w:val="28"/>
          <w:szCs w:val="28"/>
        </w:rPr>
        <w:t xml:space="preserve"> написать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177">
        <w:rPr>
          <w:rFonts w:ascii="Times New Roman" w:hAnsi="Times New Roman" w:cs="Times New Roman"/>
          <w:sz w:val="28"/>
          <w:szCs w:val="28"/>
        </w:rPr>
        <w:t>видов повседневной деятельности, которые приносят им удовольствие. Затем</w:t>
      </w:r>
    </w:p>
    <w:p w:rsidR="00CC7ED9" w:rsidRPr="003E5177" w:rsidRDefault="00CC7ED9" w:rsidP="00C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177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proofErr w:type="spellStart"/>
      <w:r w:rsidRPr="003E5177">
        <w:rPr>
          <w:rFonts w:ascii="Times New Roman" w:hAnsi="Times New Roman" w:cs="Times New Roman"/>
          <w:sz w:val="28"/>
          <w:szCs w:val="28"/>
        </w:rPr>
        <w:t>проранжировать</w:t>
      </w:r>
      <w:proofErr w:type="spellEnd"/>
      <w:r w:rsidRPr="003E5177">
        <w:rPr>
          <w:rFonts w:ascii="Times New Roman" w:hAnsi="Times New Roman" w:cs="Times New Roman"/>
          <w:sz w:val="28"/>
          <w:szCs w:val="28"/>
        </w:rPr>
        <w:t xml:space="preserve"> их по степени удовольствия. Затем объяснить</w:t>
      </w:r>
    </w:p>
    <w:p w:rsidR="00CC7ED9" w:rsidRPr="003E5177" w:rsidRDefault="00CC7ED9" w:rsidP="00C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177">
        <w:rPr>
          <w:rFonts w:ascii="Times New Roman" w:hAnsi="Times New Roman" w:cs="Times New Roman"/>
          <w:sz w:val="28"/>
          <w:szCs w:val="28"/>
        </w:rPr>
        <w:t>педагогам, что это и есть ресурс, который можно использовать как «</w:t>
      </w:r>
      <w:proofErr w:type="gramStart"/>
      <w:r w:rsidRPr="003E5177">
        <w:rPr>
          <w:rFonts w:ascii="Times New Roman" w:hAnsi="Times New Roman" w:cs="Times New Roman"/>
          <w:sz w:val="28"/>
          <w:szCs w:val="28"/>
        </w:rPr>
        <w:t>скорую</w:t>
      </w:r>
      <w:proofErr w:type="gramEnd"/>
    </w:p>
    <w:p w:rsidR="00CC7ED9" w:rsidRDefault="00CC7ED9" w:rsidP="00CC7ED9">
      <w:pPr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3E5177">
        <w:rPr>
          <w:rFonts w:ascii="Times New Roman" w:hAnsi="Times New Roman" w:cs="Times New Roman"/>
          <w:sz w:val="28"/>
          <w:szCs w:val="28"/>
        </w:rPr>
        <w:t>помощь» для восстановления сил.</w:t>
      </w:r>
    </w:p>
    <w:p w:rsidR="00F07194" w:rsidRPr="003E5177" w:rsidRDefault="00F07194" w:rsidP="00CC7ED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F07194" w:rsidRPr="008E6D74" w:rsidRDefault="00F07194" w:rsidP="00F07194">
      <w:pPr>
        <w:spacing w:after="45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</w:t>
      </w:r>
      <w:r w:rsidRPr="003E51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Упражнение-драматизация «Кинофильм»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Психолог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предлагает группе педагогов </w:t>
      </w: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разделиться на 3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под</w:t>
      </w: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группы.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г</w:t>
      </w: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руппам предлагается постановка сказки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«Репка» на киностудии (</w:t>
      </w: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задействованы все):</w:t>
      </w:r>
    </w:p>
    <w:p w:rsidR="00F07194" w:rsidRPr="008E6D74" w:rsidRDefault="00F07194" w:rsidP="00F0719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1.</w:t>
      </w:r>
      <w:proofErr w:type="gramStart"/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Амер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иканской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– фильм ужасов</w:t>
      </w: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.</w:t>
      </w:r>
    </w:p>
    <w:p w:rsidR="00F07194" w:rsidRPr="008E6D74" w:rsidRDefault="00F07194" w:rsidP="00F0719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2.</w:t>
      </w:r>
      <w:proofErr w:type="gramStart"/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Французской</w:t>
      </w:r>
      <w:proofErr w:type="gramEnd"/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— романтическая комедия.</w:t>
      </w:r>
    </w:p>
    <w:p w:rsidR="00F07194" w:rsidRPr="008E6D74" w:rsidRDefault="00F07194" w:rsidP="00F0719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3.Итальянской – боевик со стрельбой и мафией.</w:t>
      </w:r>
    </w:p>
    <w:p w:rsidR="00F07194" w:rsidRDefault="00F07194" w:rsidP="00F0719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— Таким способом мы с вами выплеснули наши негативные эмоции, подзарядились позитивными. Еще раз убедились, что мы является хорошими актерами.</w:t>
      </w:r>
    </w:p>
    <w:p w:rsidR="001E0A4D" w:rsidRDefault="001E0A4D" w:rsidP="00F0719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F07194" w:rsidRDefault="001E0A4D" w:rsidP="001E0A4D">
      <w:pPr>
        <w:spacing w:after="45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6.</w:t>
      </w:r>
      <w:r w:rsidR="00F07194" w:rsidRPr="00072F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Упражнение «Грузинский хор»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</w:t>
      </w:r>
      <w:r w:rsidR="00F071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Психолог </w:t>
      </w:r>
      <w:r w:rsidR="00F071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предлагает  группе педагогов </w:t>
      </w:r>
      <w:r w:rsidR="00F07194"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F07194"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разделится</w:t>
      </w:r>
      <w:proofErr w:type="gramEnd"/>
      <w:r w:rsidR="00F07194"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на 4 команды.</w:t>
      </w:r>
      <w:r w:rsidR="00F07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7194"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Каждая команда должна запомнить свою фразу:</w:t>
      </w:r>
      <w:r w:rsidR="00F07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07194" w:rsidRPr="008E6D74" w:rsidRDefault="00F07194" w:rsidP="00F0719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1-я группа: О сервер </w:t>
      </w:r>
      <w:proofErr w:type="gramStart"/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пупа</w:t>
      </w:r>
      <w:proofErr w:type="gramEnd"/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, пупа, пупа….</w:t>
      </w:r>
    </w:p>
    <w:p w:rsidR="00F07194" w:rsidRPr="008E6D74" w:rsidRDefault="00F07194" w:rsidP="00F0719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2-я группа: </w:t>
      </w:r>
      <w:proofErr w:type="spellStart"/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Дзюмбо</w:t>
      </w:r>
      <w:proofErr w:type="spellEnd"/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квелико</w:t>
      </w:r>
      <w:proofErr w:type="spellEnd"/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микадце</w:t>
      </w:r>
      <w:proofErr w:type="spellEnd"/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…..</w:t>
      </w:r>
    </w:p>
    <w:p w:rsidR="00F07194" w:rsidRPr="008E6D74" w:rsidRDefault="00F07194" w:rsidP="00F0719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3-я группа: </w:t>
      </w:r>
      <w:proofErr w:type="gramStart"/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пи-пи</w:t>
      </w:r>
      <w:proofErr w:type="gramEnd"/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плясипупа</w:t>
      </w:r>
      <w:proofErr w:type="spellEnd"/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….</w:t>
      </w:r>
    </w:p>
    <w:p w:rsidR="00F07194" w:rsidRPr="008E6D74" w:rsidRDefault="00F07194" w:rsidP="00F0719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4-я группа: Ква-ква, </w:t>
      </w:r>
      <w:proofErr w:type="spellStart"/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ква-кварадзе</w:t>
      </w:r>
      <w:proofErr w:type="spellEnd"/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…</w:t>
      </w:r>
    </w:p>
    <w:p w:rsidR="00F07194" w:rsidRPr="008E6D74" w:rsidRDefault="00F07194" w:rsidP="00F0719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>Первая группа начинает хор со своей фразы, повторяя ее непрерывно, не останавливаясь. Как только 1-я фраза прозвучала один-два раза, в хор вступает 2-я партия. Затем присоединяются друг за другом 3-я и 4-я партии.</w:t>
      </w:r>
    </w:p>
    <w:p w:rsidR="00F07194" w:rsidRPr="008E6D74" w:rsidRDefault="00F07194" w:rsidP="00F0719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Чтобы педагогу не оказывать негативного влиян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ия на тех, с кем он общается, сначала  разобраться </w:t>
      </w: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со своими проблемами,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жить в мире с самим соб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ой.  </w:t>
      </w:r>
    </w:p>
    <w:p w:rsidR="00C84BCE" w:rsidRDefault="00C84BCE" w:rsidP="00DC6B96">
      <w:pPr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 xml:space="preserve">Психолог: </w:t>
      </w:r>
      <w:r w:rsidR="00FB6B1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</w:t>
      </w: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каждого есть в жизни моменты, когда чувствуешь себя счастливым. Бывают и другие, когда ненавидишь себя и весь свет. Наверное, иначе и быть не может… А к какой категории людей принадлежите Вы? Умеете ли быть счастливым? Может быть, ответить на этот вопрос вам поможет наш тест. Сейчас я раздам вам тест. Ваша задача отметить один из ответов.</w:t>
      </w:r>
    </w:p>
    <w:p w:rsidR="00DC6B96" w:rsidRPr="008E6D74" w:rsidRDefault="00C84BCE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7.</w:t>
      </w:r>
      <w:r w:rsidR="00DC6B96" w:rsidRPr="008E6D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Тест «Вы умеете быть счастливыми?» </w:t>
      </w:r>
      <w:r w:rsidR="00DC6B96"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(Лучшие психологические тесты для профотбора и профориентации.</w:t>
      </w:r>
      <w:r w:rsidR="00DC6B96" w:rsidRPr="008E6D7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="00DC6B96"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А.И.Андрианов</w:t>
      </w:r>
      <w:proofErr w:type="spellEnd"/>
      <w:r w:rsidR="00DC6B96"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.)</w:t>
      </w:r>
    </w:p>
    <w:p w:rsidR="00DC6B96" w:rsidRPr="008E6D74" w:rsidRDefault="00DC6B96" w:rsidP="00DC6B96">
      <w:pPr>
        <w:numPr>
          <w:ilvl w:val="0"/>
          <w:numId w:val="2"/>
        </w:numPr>
        <w:tabs>
          <w:tab w:val="clear" w:pos="360"/>
        </w:tabs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Когда порой задумываетесь над прожитой жизнью, приходите ли Вы к выводу, что</w:t>
      </w:r>
      <w:r w:rsidR="00C84B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: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а) все было скорее плохо, чем хорошо,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б) было скорее хорошо, чем плохо,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в) все было отлично.</w:t>
      </w:r>
    </w:p>
    <w:p w:rsidR="00DC6B96" w:rsidRPr="008E6D74" w:rsidRDefault="00DC6B96" w:rsidP="00DC6B96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 конце дня обыкновенно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а) недовольны собой,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б) считаете, что день мог бы пройти лучше,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в) отходите ко сну с чувством удовлетворения.</w:t>
      </w:r>
    </w:p>
    <w:p w:rsidR="00DC6B96" w:rsidRPr="008E6D74" w:rsidRDefault="00DC6B96" w:rsidP="00DC6B96">
      <w:pPr>
        <w:numPr>
          <w:ilvl w:val="0"/>
          <w:numId w:val="4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Когда смотрите в зеркало, думаете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а) «О, боже, время беспощадно!»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б) «А что, совсем еще неплохо!»,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в) «Все прекрасно!».</w:t>
      </w:r>
    </w:p>
    <w:p w:rsidR="00DC6B96" w:rsidRPr="008E6D74" w:rsidRDefault="00DC6B96" w:rsidP="00DC6B96">
      <w:pPr>
        <w:numPr>
          <w:ilvl w:val="0"/>
          <w:numId w:val="5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Если узнаете о крупном выигрыше кого-то из знакомых, думаете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а) «Ну мне-то никогда не повезет!»,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б) «А, черт! Почему же не я?»,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в) «Однажды так повезет и мне!».</w:t>
      </w:r>
    </w:p>
    <w:p w:rsidR="00DC6B96" w:rsidRPr="008E6D74" w:rsidRDefault="00DC6B96" w:rsidP="00DC6B96">
      <w:pPr>
        <w:numPr>
          <w:ilvl w:val="0"/>
          <w:numId w:val="6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Если услышите по радио, узнаете из газет о каком-либо происшествии, говорите себе: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а) «Вот так однажды будет и со мной!»,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б) «К счастью, меня эта беда миновала!»,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в) «Эти репортеры умышленно нагнетают страсти!».</w:t>
      </w:r>
    </w:p>
    <w:p w:rsidR="00DC6B96" w:rsidRPr="008E6D74" w:rsidRDefault="00DC6B96" w:rsidP="00DC6B96">
      <w:pPr>
        <w:numPr>
          <w:ilvl w:val="0"/>
          <w:numId w:val="7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Когда пробуждаетесь утром, чаще всего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а) ни о чем не хочется думать,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б) взвешиваете, что день грядущий нам готовит,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в) довольны, что начался новый день, и могут быть новые сюрпризы.</w:t>
      </w:r>
    </w:p>
    <w:p w:rsidR="00DC6B96" w:rsidRPr="008E6D74" w:rsidRDefault="00DC6B96" w:rsidP="00DC6B96">
      <w:pPr>
        <w:numPr>
          <w:ilvl w:val="0"/>
          <w:numId w:val="8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Думаете о ваших приятелях: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а) они не столь интересны и отзывчивы, как хотелось бы,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б) конечно, и у них есть недостатки, но в целом они вполне терпимы,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в) замечательные люди!</w:t>
      </w:r>
    </w:p>
    <w:p w:rsidR="00DC6B96" w:rsidRPr="008E6D74" w:rsidRDefault="00DC6B96" w:rsidP="00DC6B96">
      <w:pPr>
        <w:numPr>
          <w:ilvl w:val="0"/>
          <w:numId w:val="9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Сравнивая себя с другими, находите, что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а) «Меня недооценивают»,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>б) «Я не хуже остальных»,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в) «Гожусь в лидеры, и это, пожалуй, признают все!»</w:t>
      </w:r>
    </w:p>
    <w:p w:rsidR="00DC6B96" w:rsidRPr="008E6D74" w:rsidRDefault="00DC6B96" w:rsidP="00DC6B96">
      <w:pPr>
        <w:numPr>
          <w:ilvl w:val="0"/>
          <w:numId w:val="10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Если ваш вес увеличился на четыре-пять килограммов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а) впадаете в панику,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б) считаете, что в этом нет ничего особенного,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в) тут же переходите на диету и усиленно занимаетесь физическими упражнениями.</w:t>
      </w:r>
    </w:p>
    <w:p w:rsidR="00DC6B96" w:rsidRPr="008E6D74" w:rsidRDefault="00DC6B96" w:rsidP="00DC6B96">
      <w:pPr>
        <w:numPr>
          <w:ilvl w:val="0"/>
          <w:numId w:val="11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Если вы угнетены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а) клянете судьбу,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б) знаете, что плохое настроение пройдет,</w:t>
      </w:r>
    </w:p>
    <w:p w:rsidR="00DC6B96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в) стараетесь развлечься.</w:t>
      </w:r>
    </w:p>
    <w:p w:rsidR="00072F57" w:rsidRPr="008E6D74" w:rsidRDefault="00072F57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6B96" w:rsidRPr="00072F57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Каждый ответ </w:t>
      </w:r>
      <w:r w:rsidRPr="00072F5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а </w:t>
      </w:r>
      <w:r w:rsidRPr="00072F57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— 0 очков, б—1 очко, а в — 2 очка.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F57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17—20 очков</w:t>
      </w: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, Вы до того счастливый человек, что прямо не верится, что это возможно! Радуетесь жизни, не обращаете внимания на неприятности и житейские невзгоды. Человек Вы жизнерадостный, нравитесь окружающим своим оптимизмом, но… Не слишком ли поверхностно и легковесно относитесь ко всему происходящему? Может быть, немного трезвости и скепсиса вам не повредит?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F57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13—16</w:t>
      </w: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072F57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очков, наверное</w:t>
      </w: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, Вы «оптимально» счастливый человек, и радости в вашей жизни явно больше, чем печали. Вы храбры, хладнокровны, у вас трезвый склад ума и легкий характер. Не паникуете, сталкиваясь с трудностями, трезво их оцениваете «Окружающим с вами удобно.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F57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8—12 очков</w:t>
      </w: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, счастье и несчастье для вас выражаются известной формулой «50 х 50». Если хотите склонить чашу весов в свою пользу, старайтесь не пасовать перед трудностями, встречайте их стоически, опирайтесь на друзей, не оставляйте их в беде.</w:t>
      </w:r>
    </w:p>
    <w:p w:rsidR="00DC6B96" w:rsidRPr="008E6D74" w:rsidRDefault="00DC6B96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F57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0—7 очков</w:t>
      </w: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Вы привыкли на все смотреть сквозь черные очки, считаете, что судьба уготовила вам участь человека невезучего, и даже иногда бравируете этим. А стоит ли? Старайтесь больше времени проводить в обществе веселых, оптимистически настроенных людей. Хорошо бы чем-то увлечься, найти «хобби».</w:t>
      </w:r>
    </w:p>
    <w:p w:rsidR="00DC6B96" w:rsidRDefault="00D22614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D22614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="00DC6B96"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— Умение быть счастливым поможет вам противостоять психоэмоциональному выгоранию.</w:t>
      </w:r>
    </w:p>
    <w:p w:rsidR="00C84BCE" w:rsidRDefault="00C84BCE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C84BCE" w:rsidRPr="007D750F" w:rsidRDefault="00C84BCE" w:rsidP="00C84BC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Pr="007D7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</w:t>
      </w:r>
      <w:proofErr w:type="gramEnd"/>
      <w:r w:rsidRPr="007D7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отелось бы закончить нашу вс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тречу на позитиве.  П</w:t>
      </w:r>
      <w:r w:rsidRPr="007D7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одарить ощущение победы и оваций каждому. </w:t>
      </w:r>
      <w:r w:rsidR="00D2261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Психолог подходит к любому участнику  </w:t>
      </w:r>
      <w:proofErr w:type="spellStart"/>
      <w:r w:rsidR="00D2261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тренинговой</w:t>
      </w:r>
      <w:proofErr w:type="spellEnd"/>
      <w:r w:rsidR="00D2261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группы и начинает</w:t>
      </w:r>
      <w:r w:rsidRPr="007D7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аплодировать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Pr="007D7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Затем этот участник выбирае</w:t>
      </w:r>
      <w:r w:rsidR="00D2261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 из группы следующего, кому  аплодируют уже</w:t>
      </w:r>
      <w:r w:rsidRPr="007D7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вдвоем. Третий выбирает четвертого т </w:t>
      </w:r>
      <w:proofErr w:type="gramStart"/>
      <w:r w:rsidRPr="007D7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</w:t>
      </w:r>
      <w:proofErr w:type="gramEnd"/>
      <w:r w:rsidRPr="007D750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.д. Последнему участнику аплодирует уже вся группа.</w:t>
      </w:r>
    </w:p>
    <w:p w:rsidR="00C84BCE" w:rsidRPr="003E5177" w:rsidRDefault="00C84BCE" w:rsidP="00C84BC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84BCE" w:rsidRPr="00D22614" w:rsidRDefault="00C84BCE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 xml:space="preserve">Психолог: </w:t>
      </w:r>
      <w:r w:rsidRPr="00C84B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 напоследок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… 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юбите себя, </w:t>
      </w: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Любите жизнь, и она обязательно ответит вам тем же! Заботьтесь о своём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психическом здоровье, н</w:t>
      </w: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 доводите уровень психических нагрузок до критических значений. Не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забывайте о том, что не только в</w:t>
      </w: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аши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подопечные дети, но и вы сами нуждаетесь в </w:t>
      </w: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заботе и в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нимании по защите и сбережению в</w:t>
      </w:r>
      <w:r w:rsidRPr="008E6D7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ашего психологического здоровья.</w:t>
      </w:r>
    </w:p>
    <w:p w:rsidR="00C84BCE" w:rsidRDefault="00C84BCE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C84BCE" w:rsidRDefault="00C84BCE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C84BCE" w:rsidRDefault="00C84BCE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C84BCE" w:rsidRDefault="00C84BCE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C84BCE" w:rsidRDefault="00C84BCE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C84BCE" w:rsidRDefault="00C84BCE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C84BCE" w:rsidRDefault="00C84BCE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C84BCE" w:rsidRDefault="00C84BCE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C84BCE" w:rsidRDefault="00C84BCE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C84BCE" w:rsidRDefault="00C84BCE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C84BCE" w:rsidRPr="008E6D74" w:rsidRDefault="00C84BCE" w:rsidP="00DC6B9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30C" w:rsidRPr="0067030C" w:rsidRDefault="0067030C" w:rsidP="0067030C">
      <w:pPr>
        <w:rPr>
          <w:rFonts w:ascii="Times New Roman" w:hAnsi="Times New Roman" w:cs="Times New Roman"/>
          <w:sz w:val="28"/>
          <w:szCs w:val="28"/>
        </w:rPr>
      </w:pPr>
    </w:p>
    <w:sectPr w:rsidR="0067030C" w:rsidRPr="0067030C" w:rsidSect="00FB6B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FE"/>
    <w:multiLevelType w:val="multilevel"/>
    <w:tmpl w:val="4C6A1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7431C1"/>
    <w:multiLevelType w:val="multilevel"/>
    <w:tmpl w:val="D994C2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3B2FAC"/>
    <w:multiLevelType w:val="multilevel"/>
    <w:tmpl w:val="145A11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4791CF5"/>
    <w:multiLevelType w:val="multilevel"/>
    <w:tmpl w:val="BED0AB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BDA738B"/>
    <w:multiLevelType w:val="multilevel"/>
    <w:tmpl w:val="719493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71E85"/>
    <w:multiLevelType w:val="multilevel"/>
    <w:tmpl w:val="028636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B0C6882"/>
    <w:multiLevelType w:val="multilevel"/>
    <w:tmpl w:val="7A28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C7D29D3"/>
    <w:multiLevelType w:val="multilevel"/>
    <w:tmpl w:val="6B52B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D992987"/>
    <w:multiLevelType w:val="multilevel"/>
    <w:tmpl w:val="E6E455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23913"/>
    <w:multiLevelType w:val="multilevel"/>
    <w:tmpl w:val="8A9C08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069D3"/>
    <w:multiLevelType w:val="multilevel"/>
    <w:tmpl w:val="FF44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FCF1F3C"/>
    <w:multiLevelType w:val="multilevel"/>
    <w:tmpl w:val="439AB8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148FE"/>
    <w:multiLevelType w:val="multilevel"/>
    <w:tmpl w:val="7D9C3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611521"/>
    <w:multiLevelType w:val="multilevel"/>
    <w:tmpl w:val="9CE0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D7"/>
    <w:rsid w:val="00072F57"/>
    <w:rsid w:val="000D2757"/>
    <w:rsid w:val="001E0A4D"/>
    <w:rsid w:val="0039146C"/>
    <w:rsid w:val="003E5177"/>
    <w:rsid w:val="004F79C1"/>
    <w:rsid w:val="0067030C"/>
    <w:rsid w:val="007A35C9"/>
    <w:rsid w:val="007D750F"/>
    <w:rsid w:val="008063D7"/>
    <w:rsid w:val="00AC7F84"/>
    <w:rsid w:val="00B42368"/>
    <w:rsid w:val="00BE5845"/>
    <w:rsid w:val="00C84BCE"/>
    <w:rsid w:val="00CC7ED9"/>
    <w:rsid w:val="00D22614"/>
    <w:rsid w:val="00D3665F"/>
    <w:rsid w:val="00DC6B96"/>
    <w:rsid w:val="00EA42DC"/>
    <w:rsid w:val="00F07194"/>
    <w:rsid w:val="00F26A2B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50F"/>
  </w:style>
  <w:style w:type="paragraph" w:styleId="a4">
    <w:name w:val="List Paragraph"/>
    <w:basedOn w:val="a"/>
    <w:uiPriority w:val="34"/>
    <w:qFormat/>
    <w:rsid w:val="000D2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50F"/>
  </w:style>
  <w:style w:type="paragraph" w:styleId="a4">
    <w:name w:val="List Paragraph"/>
    <w:basedOn w:val="a"/>
    <w:uiPriority w:val="34"/>
    <w:qFormat/>
    <w:rsid w:val="000D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10</cp:revision>
  <dcterms:created xsi:type="dcterms:W3CDTF">2021-09-13T06:30:00Z</dcterms:created>
  <dcterms:modified xsi:type="dcterms:W3CDTF">2021-09-14T08:38:00Z</dcterms:modified>
</cp:coreProperties>
</file>