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81" w:rsidRPr="00DC7AE1" w:rsidRDefault="00146381" w:rsidP="00FE7B6C">
      <w:pPr>
        <w:shd w:val="clear" w:color="auto" w:fill="FFFFFF"/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1"/>
        </w:rPr>
      </w:pPr>
      <w:r w:rsidRPr="00DC7AE1"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</w:rPr>
        <w:t>Муниципальное дошкольное образовательное учреждение Детский сад №18 «Теремок» ЯМР</w:t>
      </w:r>
    </w:p>
    <w:p w:rsidR="00146381" w:rsidRDefault="00146381" w:rsidP="006F6174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</w:pPr>
    </w:p>
    <w:p w:rsidR="00DC7AE1" w:rsidRPr="00DC7AE1" w:rsidRDefault="00DC7AE1" w:rsidP="00DC7AE1">
      <w:pPr>
        <w:spacing w:after="0" w:line="240" w:lineRule="auto"/>
        <w:rPr>
          <w:rFonts w:ascii="Times New Roman" w:eastAsia="Calibri" w:hAnsi="Times New Roman" w:cs="Times New Roman"/>
          <w:bCs/>
          <w:lang w:eastAsia="en-US"/>
        </w:rPr>
      </w:pPr>
      <w:r w:rsidRPr="00DC7AE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DC7AE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DC7AE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DC7AE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DC7AE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DC7AE1">
        <w:rPr>
          <w:rFonts w:ascii="Times New Roman" w:eastAsia="Calibri" w:hAnsi="Times New Roman" w:cs="Times New Roman"/>
          <w:bCs/>
          <w:lang w:eastAsia="en-US"/>
        </w:rPr>
        <w:t xml:space="preserve"> </w:t>
      </w:r>
    </w:p>
    <w:p w:rsidR="00DC7AE1" w:rsidRPr="00DC7AE1" w:rsidRDefault="00DC7AE1" w:rsidP="00DC7AE1">
      <w:pPr>
        <w:spacing w:after="0" w:line="240" w:lineRule="auto"/>
        <w:rPr>
          <w:rFonts w:ascii="Times New Roman" w:eastAsia="Calibri" w:hAnsi="Times New Roman" w:cs="Times New Roman"/>
          <w:bCs/>
          <w:lang w:eastAsia="en-US"/>
        </w:rPr>
      </w:pPr>
    </w:p>
    <w:p w:rsidR="00DC7AE1" w:rsidRPr="00DC7AE1" w:rsidRDefault="00DC7AE1" w:rsidP="00DC7AE1">
      <w:pPr>
        <w:spacing w:after="0" w:line="240" w:lineRule="auto"/>
        <w:rPr>
          <w:rFonts w:ascii="Times New Roman" w:eastAsia="Calibri" w:hAnsi="Times New Roman" w:cs="Times New Roman"/>
          <w:bCs/>
          <w:lang w:eastAsia="en-US"/>
        </w:rPr>
      </w:pPr>
    </w:p>
    <w:p w:rsidR="00DC7AE1" w:rsidRPr="00DC7AE1" w:rsidRDefault="00DC7AE1" w:rsidP="00DC7AE1">
      <w:pPr>
        <w:spacing w:after="0" w:line="240" w:lineRule="auto"/>
        <w:rPr>
          <w:rFonts w:ascii="Times New Roman" w:eastAsia="Calibri" w:hAnsi="Times New Roman" w:cs="Times New Roman"/>
          <w:bCs/>
          <w:lang w:eastAsia="en-US"/>
        </w:rPr>
      </w:pPr>
    </w:p>
    <w:p w:rsidR="00DC7AE1" w:rsidRPr="00DC7AE1" w:rsidRDefault="00DC7AE1" w:rsidP="00DC7AE1">
      <w:pPr>
        <w:shd w:val="clear" w:color="auto" w:fill="FFFFFF"/>
        <w:tabs>
          <w:tab w:val="left" w:pos="883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      </w:t>
      </w:r>
      <w:r w:rsidRPr="00DC7AE1">
        <w:rPr>
          <w:rFonts w:ascii="Times New Roman" w:eastAsia="Times New Roman" w:hAnsi="Times New Roman" w:cs="Times New Roman"/>
          <w:color w:val="000000"/>
          <w:lang w:eastAsia="en-US"/>
        </w:rPr>
        <w:t xml:space="preserve">Принято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                </w:t>
      </w:r>
      <w:r w:rsidRPr="00DC7AE1">
        <w:rPr>
          <w:rFonts w:ascii="Times New Roman" w:eastAsia="Times New Roman" w:hAnsi="Times New Roman" w:cs="Times New Roman"/>
          <w:color w:val="000000"/>
          <w:lang w:eastAsia="en-US"/>
        </w:rPr>
        <w:t>Утверждаю</w:t>
      </w:r>
    </w:p>
    <w:p w:rsidR="00DC7AE1" w:rsidRPr="00DC7AE1" w:rsidRDefault="00DC7AE1" w:rsidP="00DC7A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DC7AE1">
        <w:rPr>
          <w:rFonts w:ascii="Times New Roman" w:eastAsia="Times New Roman" w:hAnsi="Times New Roman" w:cs="Times New Roman"/>
          <w:color w:val="000000"/>
          <w:lang w:eastAsia="en-US"/>
        </w:rPr>
        <w:t>Педагогический совет                                                       Заведующая _____________Крестникова Г.Н</w:t>
      </w:r>
    </w:p>
    <w:p w:rsidR="00DC7AE1" w:rsidRPr="00DC7AE1" w:rsidRDefault="00DC7AE1" w:rsidP="00DC7A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DC7AE1">
        <w:rPr>
          <w:rFonts w:ascii="Times New Roman" w:eastAsia="Times New Roman" w:hAnsi="Times New Roman" w:cs="Times New Roman"/>
          <w:color w:val="000000"/>
          <w:lang w:eastAsia="en-US"/>
        </w:rPr>
        <w:t>Номер  протокола_________________</w:t>
      </w:r>
      <w:r w:rsidRPr="00DC7AE1">
        <w:rPr>
          <w:rFonts w:ascii="Times New Roman" w:eastAsia="Times New Roman" w:hAnsi="Times New Roman" w:cs="Times New Roman"/>
          <w:color w:val="000000"/>
          <w:u w:val="single"/>
          <w:lang w:eastAsia="en-US"/>
        </w:rPr>
        <w:t>.</w:t>
      </w:r>
      <w:r w:rsidRPr="00DC7AE1">
        <w:rPr>
          <w:rFonts w:ascii="Times New Roman" w:eastAsia="Times New Roman" w:hAnsi="Times New Roman" w:cs="Times New Roman"/>
          <w:color w:val="000000"/>
          <w:lang w:eastAsia="en-US"/>
        </w:rPr>
        <w:t xml:space="preserve">                          Приказ №    _</w:t>
      </w:r>
      <w:r w:rsidRPr="00DC7AE1">
        <w:rPr>
          <w:rFonts w:ascii="Times New Roman" w:eastAsia="Times New Roman" w:hAnsi="Times New Roman" w:cs="Times New Roman"/>
          <w:color w:val="000000"/>
          <w:u w:val="single"/>
          <w:lang w:eastAsia="en-US"/>
        </w:rPr>
        <w:t xml:space="preserve">__ </w:t>
      </w:r>
      <w:r w:rsidRPr="00DC7AE1">
        <w:rPr>
          <w:rFonts w:ascii="Times New Roman" w:eastAsia="Times New Roman" w:hAnsi="Times New Roman" w:cs="Times New Roman"/>
          <w:color w:val="000000"/>
          <w:lang w:eastAsia="en-US"/>
        </w:rPr>
        <w:t xml:space="preserve"> от _</w:t>
      </w:r>
      <w:r w:rsidRPr="00DC7AE1">
        <w:rPr>
          <w:rFonts w:ascii="Times New Roman" w:eastAsia="Times New Roman" w:hAnsi="Times New Roman" w:cs="Times New Roman"/>
          <w:color w:val="000000"/>
          <w:u w:val="single"/>
          <w:lang w:eastAsia="en-US"/>
        </w:rPr>
        <w:t>________</w:t>
      </w:r>
      <w:r w:rsidRPr="00DC7AE1">
        <w:rPr>
          <w:rFonts w:ascii="Times New Roman" w:eastAsia="Times New Roman" w:hAnsi="Times New Roman" w:cs="Times New Roman"/>
          <w:color w:val="000000"/>
          <w:lang w:eastAsia="en-US"/>
        </w:rPr>
        <w:t xml:space="preserve"> г.</w:t>
      </w:r>
    </w:p>
    <w:p w:rsidR="00DC7AE1" w:rsidRPr="00DC7AE1" w:rsidRDefault="00DC7AE1" w:rsidP="00DC7AE1">
      <w:pPr>
        <w:widowControl w:val="0"/>
        <w:shd w:val="clear" w:color="auto" w:fill="FFFFFF"/>
        <w:autoSpaceDE w:val="0"/>
        <w:autoSpaceDN w:val="0"/>
        <w:adjustRightInd w:val="0"/>
        <w:spacing w:before="2" w:after="0" w:line="360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32"/>
        </w:rPr>
      </w:pPr>
    </w:p>
    <w:p w:rsidR="00146381" w:rsidRDefault="00146381" w:rsidP="006F6174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</w:pPr>
    </w:p>
    <w:p w:rsidR="00146381" w:rsidRDefault="00146381" w:rsidP="006F6174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</w:pPr>
    </w:p>
    <w:p w:rsidR="00146381" w:rsidRDefault="00146381" w:rsidP="006F6174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</w:pPr>
    </w:p>
    <w:p w:rsidR="005D3130" w:rsidRDefault="005D3130" w:rsidP="005D3130">
      <w:pPr>
        <w:shd w:val="clear" w:color="auto" w:fill="FFFFFF"/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1"/>
        </w:rPr>
        <w:t>Коррекционно-развивающая</w:t>
      </w:r>
      <w:r w:rsidR="000E1CFC" w:rsidRPr="00C562E5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1"/>
        </w:rPr>
        <w:t> </w:t>
      </w:r>
      <w:r w:rsidR="00146381" w:rsidRPr="00C562E5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1"/>
        </w:rPr>
        <w:t>п</w:t>
      </w:r>
      <w:r w:rsidRPr="00C562E5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1"/>
        </w:rPr>
        <w:t xml:space="preserve">рограмма </w:t>
      </w:r>
    </w:p>
    <w:p w:rsidR="00AC080D" w:rsidRDefault="00146381" w:rsidP="001E5925">
      <w:pPr>
        <w:shd w:val="clear" w:color="auto" w:fill="FFFFFF"/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1"/>
        </w:rPr>
      </w:pPr>
      <w:r w:rsidRPr="00C562E5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1"/>
        </w:rPr>
        <w:t>по развитию познавате</w:t>
      </w:r>
      <w:r w:rsidR="00DC7AE1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1"/>
        </w:rPr>
        <w:t xml:space="preserve">льных процессов </w:t>
      </w:r>
    </w:p>
    <w:p w:rsidR="00E023A6" w:rsidRDefault="00DC7AE1" w:rsidP="001E5925">
      <w:pPr>
        <w:shd w:val="clear" w:color="auto" w:fill="FFFFFF"/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1"/>
        </w:rPr>
        <w:t>у детей с ОВЗ</w:t>
      </w:r>
      <w:r w:rsidR="00E023A6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1"/>
        </w:rPr>
        <w:t xml:space="preserve"> </w:t>
      </w:r>
    </w:p>
    <w:p w:rsidR="000E1CFC" w:rsidRPr="00C562E5" w:rsidRDefault="000E1CFC" w:rsidP="00146381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1"/>
        </w:rPr>
      </w:pPr>
    </w:p>
    <w:p w:rsidR="00146381" w:rsidRDefault="00146381" w:rsidP="006F6174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</w:pPr>
    </w:p>
    <w:p w:rsidR="005D3130" w:rsidRPr="005D3130" w:rsidRDefault="005D3130" w:rsidP="005D3130">
      <w:pPr>
        <w:spacing w:after="0" w:line="360" w:lineRule="auto"/>
        <w:ind w:left="-284" w:firstLine="1135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D3130">
        <w:rPr>
          <w:rFonts w:ascii="Times New Roman" w:eastAsia="Calibri" w:hAnsi="Times New Roman" w:cs="Times New Roman"/>
          <w:sz w:val="24"/>
          <w:szCs w:val="24"/>
          <w:lang w:eastAsia="en-US"/>
        </w:rPr>
        <w:t>Возраст 6-7 лет</w:t>
      </w:r>
    </w:p>
    <w:p w:rsidR="005D3130" w:rsidRPr="005D3130" w:rsidRDefault="005D3130" w:rsidP="005D3130">
      <w:pPr>
        <w:spacing w:after="0" w:line="360" w:lineRule="auto"/>
        <w:ind w:left="-284" w:firstLine="1135"/>
        <w:rPr>
          <w:rFonts w:ascii="Times New Roman" w:eastAsia="Calibri" w:hAnsi="Times New Roman" w:cs="Times New Roman"/>
          <w:b/>
          <w:sz w:val="44"/>
          <w:szCs w:val="28"/>
          <w:lang w:eastAsia="en-US"/>
        </w:rPr>
      </w:pPr>
      <w:r w:rsidRPr="005D3130">
        <w:rPr>
          <w:rFonts w:ascii="Times New Roman" w:eastAsia="Calibri" w:hAnsi="Times New Roman" w:cs="Times New Roman"/>
          <w:sz w:val="24"/>
          <w:szCs w:val="24"/>
          <w:lang w:eastAsia="en-US"/>
        </w:rPr>
        <w:t>Срок реализации один год</w:t>
      </w:r>
      <w:r w:rsidRPr="005D31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D3130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</w:t>
      </w:r>
      <w:r w:rsidRPr="005D3130">
        <w:rPr>
          <w:rFonts w:ascii="Times New Roman" w:eastAsia="Calibri" w:hAnsi="Times New Roman" w:cs="Times New Roman"/>
          <w:b/>
          <w:sz w:val="48"/>
          <w:szCs w:val="28"/>
          <w:lang w:eastAsia="en-US"/>
        </w:rPr>
        <w:t xml:space="preserve">  </w:t>
      </w:r>
      <w:r w:rsidRPr="005D3130">
        <w:rPr>
          <w:rFonts w:ascii="Times New Roman" w:eastAsia="Calibri" w:hAnsi="Times New Roman" w:cs="Times New Roman"/>
          <w:b/>
          <w:sz w:val="52"/>
          <w:szCs w:val="28"/>
          <w:lang w:eastAsia="en-US"/>
        </w:rPr>
        <w:t xml:space="preserve">                   </w:t>
      </w:r>
      <w:r w:rsidRPr="005D3130">
        <w:rPr>
          <w:rFonts w:ascii="Times New Roman" w:eastAsia="Calibri" w:hAnsi="Times New Roman" w:cs="Times New Roman"/>
          <w:sz w:val="24"/>
          <w:szCs w:val="28"/>
          <w:lang w:eastAsia="en-US"/>
        </w:rPr>
        <w:t>Авто</w:t>
      </w:r>
      <w:proofErr w:type="gramStart"/>
      <w:r w:rsidRPr="005D3130">
        <w:rPr>
          <w:rFonts w:ascii="Times New Roman" w:eastAsia="Calibri" w:hAnsi="Times New Roman" w:cs="Times New Roman"/>
          <w:sz w:val="24"/>
          <w:szCs w:val="28"/>
          <w:lang w:eastAsia="en-US"/>
        </w:rPr>
        <w:t>р-</w:t>
      </w:r>
      <w:proofErr w:type="gramEnd"/>
      <w:r w:rsidRPr="005D313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составитель:                          </w:t>
      </w:r>
    </w:p>
    <w:p w:rsidR="005D3130" w:rsidRPr="005D3130" w:rsidRDefault="005D3130" w:rsidP="005D3130">
      <w:pPr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5D313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                                                                  Педагог-психолог  </w:t>
      </w:r>
      <w:proofErr w:type="spellStart"/>
      <w:r w:rsidRPr="005D3130">
        <w:rPr>
          <w:rFonts w:ascii="Times New Roman" w:eastAsia="Calibri" w:hAnsi="Times New Roman" w:cs="Times New Roman"/>
          <w:sz w:val="24"/>
          <w:szCs w:val="28"/>
          <w:lang w:eastAsia="en-US"/>
        </w:rPr>
        <w:t>Водяницкая</w:t>
      </w:r>
      <w:proofErr w:type="spellEnd"/>
      <w:r w:rsidRPr="005D313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Т.Н.</w:t>
      </w:r>
    </w:p>
    <w:p w:rsidR="00146381" w:rsidRDefault="00146381" w:rsidP="006F6174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</w:pPr>
    </w:p>
    <w:p w:rsidR="00146381" w:rsidRDefault="00146381" w:rsidP="006F6174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</w:pPr>
    </w:p>
    <w:p w:rsidR="005D3130" w:rsidRDefault="00DC7AE1" w:rsidP="006F6174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1"/>
        </w:rPr>
      </w:pPr>
      <w:r w:rsidRPr="00DC7AE1">
        <w:rPr>
          <w:rFonts w:ascii="Times New Roman" w:eastAsia="Times New Roman" w:hAnsi="Times New Roman" w:cs="Times New Roman"/>
          <w:bCs/>
          <w:color w:val="000000" w:themeColor="text1"/>
          <w:sz w:val="28"/>
          <w:szCs w:val="21"/>
        </w:rPr>
        <w:t xml:space="preserve">                                                       </w:t>
      </w:r>
    </w:p>
    <w:p w:rsidR="005D3130" w:rsidRPr="005D3130" w:rsidRDefault="005D3130" w:rsidP="005D3130">
      <w:pPr>
        <w:shd w:val="clear" w:color="auto" w:fill="FFFFFF"/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</w:rPr>
      </w:pPr>
      <w:r w:rsidRPr="005D3130"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</w:rPr>
        <w:t>Ярославский р-н</w:t>
      </w:r>
    </w:p>
    <w:p w:rsidR="005D3130" w:rsidRPr="005D3130" w:rsidRDefault="005D3130" w:rsidP="005D3130">
      <w:pPr>
        <w:shd w:val="clear" w:color="auto" w:fill="FFFFFF"/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</w:rPr>
      </w:pPr>
      <w:r w:rsidRPr="005D3130"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</w:rPr>
        <w:t>село Туношна 2019 г.</w:t>
      </w:r>
    </w:p>
    <w:p w:rsidR="005D3130" w:rsidRDefault="005D3130" w:rsidP="00B14A1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A17" w:rsidRPr="005D3130" w:rsidRDefault="00B14A17" w:rsidP="00B14A1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D3130">
        <w:rPr>
          <w:rFonts w:ascii="Times New Roman" w:eastAsia="Times New Roman" w:hAnsi="Times New Roman" w:cs="Times New Roman"/>
          <w:b/>
          <w:sz w:val="24"/>
          <w:szCs w:val="28"/>
        </w:rPr>
        <w:t>Содержание программы</w:t>
      </w:r>
    </w:p>
    <w:p w:rsidR="00B14A17" w:rsidRPr="005D3130" w:rsidRDefault="00B14A17" w:rsidP="00B14A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14A17" w:rsidRPr="005D3130" w:rsidRDefault="00B14A17" w:rsidP="000E1D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D3130">
        <w:rPr>
          <w:rFonts w:ascii="Times New Roman" w:eastAsia="Times New Roman" w:hAnsi="Times New Roman" w:cs="Times New Roman"/>
          <w:sz w:val="24"/>
          <w:szCs w:val="28"/>
        </w:rPr>
        <w:t>Пояснительная записка</w:t>
      </w:r>
    </w:p>
    <w:p w:rsidR="00B14A17" w:rsidRPr="005D3130" w:rsidRDefault="00B14A17" w:rsidP="000E1D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D3130">
        <w:rPr>
          <w:rFonts w:ascii="Times New Roman" w:eastAsia="Times New Roman" w:hAnsi="Times New Roman" w:cs="Times New Roman"/>
          <w:sz w:val="24"/>
          <w:szCs w:val="28"/>
        </w:rPr>
        <w:t>Цель программы</w:t>
      </w:r>
    </w:p>
    <w:p w:rsidR="00B14A17" w:rsidRPr="005D3130" w:rsidRDefault="00B14A17" w:rsidP="000E1D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D3130">
        <w:rPr>
          <w:rFonts w:ascii="Times New Roman" w:eastAsia="Times New Roman" w:hAnsi="Times New Roman" w:cs="Times New Roman"/>
          <w:sz w:val="24"/>
          <w:szCs w:val="28"/>
        </w:rPr>
        <w:t>Задачи программы</w:t>
      </w:r>
    </w:p>
    <w:p w:rsidR="00B14A17" w:rsidRPr="005D3130" w:rsidRDefault="00B14A17" w:rsidP="000E1D1F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5D3130">
        <w:rPr>
          <w:rFonts w:ascii="Times New Roman" w:eastAsia="Times New Roman" w:hAnsi="Times New Roman" w:cs="Times New Roman"/>
          <w:sz w:val="24"/>
          <w:szCs w:val="28"/>
        </w:rPr>
        <w:t>План реализации программы</w:t>
      </w:r>
    </w:p>
    <w:p w:rsidR="00B14A17" w:rsidRPr="005D3130" w:rsidRDefault="00B14A17" w:rsidP="00B14A17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</w:rPr>
      </w:pPr>
    </w:p>
    <w:p w:rsidR="00B14A17" w:rsidRPr="005D3130" w:rsidRDefault="00B14A17" w:rsidP="000E1D1F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5D3130">
        <w:rPr>
          <w:rFonts w:ascii="Times New Roman" w:eastAsia="Times New Roman" w:hAnsi="Times New Roman" w:cs="Times New Roman"/>
          <w:bCs/>
          <w:iCs/>
          <w:sz w:val="24"/>
          <w:szCs w:val="28"/>
        </w:rPr>
        <w:t>Структура и формат занятий</w:t>
      </w:r>
      <w:r w:rsidRPr="005D3130">
        <w:rPr>
          <w:rFonts w:ascii="Times New Roman" w:eastAsia="Times New Roman" w:hAnsi="Times New Roman" w:cs="Times New Roman"/>
          <w:sz w:val="24"/>
          <w:szCs w:val="28"/>
        </w:rPr>
        <w:t> </w:t>
      </w:r>
    </w:p>
    <w:p w:rsidR="00B14A17" w:rsidRPr="005D3130" w:rsidRDefault="00B14A17" w:rsidP="00B14A17">
      <w:pPr>
        <w:ind w:left="720"/>
        <w:contextualSpacing/>
        <w:rPr>
          <w:rFonts w:ascii="Times New Roman" w:eastAsia="Times New Roman" w:hAnsi="Times New Roman" w:cs="Times New Roman"/>
          <w:sz w:val="24"/>
          <w:szCs w:val="28"/>
        </w:rPr>
      </w:pPr>
    </w:p>
    <w:p w:rsidR="00B14A17" w:rsidRPr="005D3130" w:rsidRDefault="00B14A17" w:rsidP="000E1D1F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5D3130">
        <w:rPr>
          <w:rFonts w:ascii="Times New Roman" w:eastAsia="Times New Roman" w:hAnsi="Times New Roman" w:cs="Times New Roman"/>
          <w:sz w:val="24"/>
          <w:szCs w:val="28"/>
        </w:rPr>
        <w:t>Ожидаемые результаты</w:t>
      </w:r>
    </w:p>
    <w:p w:rsidR="00B14A17" w:rsidRPr="005D3130" w:rsidRDefault="00B14A17" w:rsidP="00B14A17">
      <w:pPr>
        <w:ind w:left="720"/>
        <w:contextualSpacing/>
        <w:rPr>
          <w:rFonts w:ascii="Times New Roman" w:eastAsia="Times New Roman" w:hAnsi="Times New Roman" w:cs="Times New Roman"/>
          <w:sz w:val="24"/>
          <w:szCs w:val="28"/>
        </w:rPr>
      </w:pPr>
    </w:p>
    <w:p w:rsidR="00B14A17" w:rsidRPr="005D3130" w:rsidRDefault="00B14A17" w:rsidP="000E1D1F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5D3130">
        <w:rPr>
          <w:rFonts w:ascii="Times New Roman" w:eastAsia="Times New Roman" w:hAnsi="Times New Roman" w:cs="Times New Roman"/>
          <w:sz w:val="24"/>
          <w:szCs w:val="28"/>
        </w:rPr>
        <w:t>Учебно-тематический план.</w:t>
      </w:r>
    </w:p>
    <w:p w:rsidR="00B14A17" w:rsidRPr="005D3130" w:rsidRDefault="00B14A17" w:rsidP="00B14A17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5D313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B14A17" w:rsidRPr="005D3130" w:rsidRDefault="00F87FA3" w:rsidP="00B14A17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D3130">
        <w:rPr>
          <w:rFonts w:ascii="Times New Roman" w:eastAsia="Times New Roman" w:hAnsi="Times New Roman" w:cs="Times New Roman"/>
          <w:sz w:val="24"/>
          <w:szCs w:val="28"/>
        </w:rPr>
        <w:t>8</w:t>
      </w:r>
      <w:r w:rsidR="00B14A17" w:rsidRPr="005D3130">
        <w:rPr>
          <w:rFonts w:ascii="Times New Roman" w:eastAsia="Times New Roman" w:hAnsi="Times New Roman" w:cs="Times New Roman"/>
          <w:sz w:val="24"/>
          <w:szCs w:val="28"/>
        </w:rPr>
        <w:t>.  Список литературы</w:t>
      </w:r>
    </w:p>
    <w:p w:rsidR="00B14A17" w:rsidRDefault="00B14A17" w:rsidP="006F6174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</w:pPr>
    </w:p>
    <w:p w:rsidR="00B14A17" w:rsidRDefault="00B14A17" w:rsidP="006F6174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</w:pPr>
    </w:p>
    <w:p w:rsidR="00B14A17" w:rsidRDefault="00B14A17" w:rsidP="006F6174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</w:pPr>
    </w:p>
    <w:p w:rsidR="00B14A17" w:rsidRDefault="00B14A17" w:rsidP="006F6174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</w:pPr>
    </w:p>
    <w:p w:rsidR="00B14A17" w:rsidRDefault="00B14A17" w:rsidP="006F6174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</w:pPr>
    </w:p>
    <w:p w:rsidR="00B14A17" w:rsidRDefault="00B14A17" w:rsidP="006F6174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</w:pPr>
    </w:p>
    <w:p w:rsidR="00B14A17" w:rsidRDefault="00B14A17" w:rsidP="006F6174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</w:pPr>
    </w:p>
    <w:p w:rsidR="00B14A17" w:rsidRDefault="00B14A17" w:rsidP="006F6174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</w:pPr>
    </w:p>
    <w:p w:rsidR="00B14A17" w:rsidRDefault="00B14A17" w:rsidP="006F6174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</w:pPr>
    </w:p>
    <w:p w:rsidR="00B14A17" w:rsidRDefault="00B14A17" w:rsidP="006F6174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</w:pPr>
    </w:p>
    <w:p w:rsidR="00B14A17" w:rsidRDefault="00B14A17" w:rsidP="006F6174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</w:pPr>
    </w:p>
    <w:p w:rsidR="00B14A17" w:rsidRDefault="00B14A17" w:rsidP="006F6174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</w:pPr>
    </w:p>
    <w:p w:rsidR="00B14A17" w:rsidRDefault="00B14A17" w:rsidP="006F6174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</w:pPr>
    </w:p>
    <w:p w:rsidR="00B14A17" w:rsidRDefault="00B14A17" w:rsidP="006F6174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</w:pPr>
    </w:p>
    <w:p w:rsidR="00B14A17" w:rsidRDefault="00B14A17" w:rsidP="006F6174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</w:pPr>
    </w:p>
    <w:p w:rsidR="006F6174" w:rsidRPr="00167FCA" w:rsidRDefault="006F6174" w:rsidP="00167FCA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7F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5D3130" w:rsidRDefault="00DC7AE1" w:rsidP="00167FCA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67F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</w:t>
      </w:r>
    </w:p>
    <w:p w:rsidR="006F6174" w:rsidRPr="00167FCA" w:rsidRDefault="00DC7AE1" w:rsidP="00167FCA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7F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 </w:t>
      </w:r>
      <w:r w:rsidR="00B14A17" w:rsidRPr="00167F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="006F6174" w:rsidRPr="00167F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Пояснительная з</w:t>
      </w:r>
      <w:r w:rsidRPr="00167F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аписка</w:t>
      </w:r>
    </w:p>
    <w:p w:rsidR="00D41AD2" w:rsidRDefault="006F6174" w:rsidP="00D41AD2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7F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Актуальность: </w:t>
      </w:r>
      <w:r w:rsidRPr="00167F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Высокое развитие познавательных процессов является актуальным и значимым в современном обществе. Дети с низкими показателями не могут в полном объеме усвоить программу. Не могут нарисовать что-либо по программе, так как плохо развита мелкая моторика руки. Ориентироваться в геометрических фигурах и величинах. Соответственно потеряется интерес к занятиям в детском саду и других развивающих учреждениях. Появится страх спросить, что ему не понятно у воспитателя. Данная программа позволяет не только развить познавательные процессы, но и формировать нестандартное креативное, логическое мышление. Реализовать индивидуальный творческий потенциал личности. Наладить коммуникации с взрослыми и со сверстниками на основе совместной деятельности. Развитие мелкой моторики и воображения - служит одним из важнейших источников при подготовке детей к начальному школьному обучению. Развитие познавательных процессов поможет детям быть уверенным в дальнейшей жизни. А именно современному обществу нужны люди интеллектуальные, смелые, креативно мыслящие, имеющие коммуникативную способность в общении.</w:t>
      </w:r>
    </w:p>
    <w:p w:rsidR="00B14A17" w:rsidRPr="00167FCA" w:rsidRDefault="006F6174" w:rsidP="00D41AD2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7F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Методической основой </w:t>
      </w:r>
      <w:r w:rsidRPr="00167F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данной программы явл</w:t>
      </w:r>
      <w:r w:rsidR="00146381" w:rsidRPr="00167F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яется </w:t>
      </w:r>
      <w:r w:rsidRPr="00167F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6381" w:rsidRPr="00167F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167F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Коррекционно- развива</w:t>
      </w:r>
      <w:r w:rsidR="000E1CFC" w:rsidRPr="00167F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ющая программа для детей старшей</w:t>
      </w:r>
      <w:r w:rsidRPr="00167F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группы» </w:t>
      </w:r>
      <w:proofErr w:type="spellStart"/>
      <w:r w:rsidRPr="00167F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Шарохина</w:t>
      </w:r>
      <w:proofErr w:type="spellEnd"/>
      <w:r w:rsidRPr="00167F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В.Л..</w:t>
      </w:r>
      <w:r w:rsidRPr="00167F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130E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 w:rsidRPr="00167F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Направленность</w:t>
      </w:r>
      <w:r w:rsidRPr="00167F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программы коррекционно- развивающая.</w:t>
      </w:r>
      <w:r w:rsidRPr="00167F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130E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Pr="00167F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Уровень реализации:</w:t>
      </w:r>
      <w:r w:rsidRPr="00167F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дошкольное образование.</w:t>
      </w:r>
      <w:r w:rsidRPr="00167F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130E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D41A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67F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Адресат</w:t>
      </w:r>
      <w:r w:rsidRPr="00167F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146381" w:rsidRPr="00167F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E1CFC" w:rsidRPr="00167F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дети </w:t>
      </w:r>
      <w:r w:rsidR="000A6C27" w:rsidRPr="00167F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0E1CFC" w:rsidRPr="00167F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-7</w:t>
      </w:r>
      <w:r w:rsidRPr="00167F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лет</w:t>
      </w:r>
      <w:r w:rsidRPr="00167F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130E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D41A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67F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Показание</w:t>
      </w:r>
      <w:r w:rsidRPr="00167F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средние и ниже среднего показатели познавательных процессов.</w:t>
      </w:r>
    </w:p>
    <w:p w:rsidR="00B14A17" w:rsidRPr="00167FCA" w:rsidRDefault="006F6174" w:rsidP="00167FCA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7F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B14A17" w:rsidRPr="00167F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2. </w:t>
      </w:r>
      <w:r w:rsidRPr="00167F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 </w:t>
      </w:r>
      <w:r w:rsidRPr="00167F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программы развить познавательные процессы.</w:t>
      </w:r>
    </w:p>
    <w:p w:rsidR="00C562E5" w:rsidRPr="00167FCA" w:rsidRDefault="006F6174" w:rsidP="007730E2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7F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>  </w:t>
      </w:r>
      <w:r w:rsidR="00B14A17" w:rsidRPr="00167F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="00B14A17" w:rsidRPr="00167F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67F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 </w:t>
      </w:r>
      <w:r w:rsidRPr="00167F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1. Развитие внимания, памяти, мышления, воображение.</w:t>
      </w:r>
      <w:r w:rsidRPr="00167F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2. Развитие мелкой моторики через игру и в упражнениях.</w:t>
      </w:r>
      <w:r w:rsidRPr="00167F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3. Развития коммуникативных навыков.</w:t>
      </w:r>
      <w:r w:rsidRPr="00167F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4. Обучение математическим способностям.</w:t>
      </w:r>
      <w:r w:rsidRPr="00167F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5. Повышение самооценки.</w:t>
      </w:r>
    </w:p>
    <w:p w:rsidR="006F6174" w:rsidRPr="00D41AD2" w:rsidRDefault="00DC7AE1" w:rsidP="00D41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7FCA">
        <w:rPr>
          <w:rFonts w:ascii="Times New Roman" w:eastAsia="Times New Roman" w:hAnsi="Times New Roman" w:cs="Times New Roman"/>
          <w:color w:val="333333"/>
          <w:sz w:val="24"/>
          <w:szCs w:val="24"/>
        </w:rPr>
        <w:t>С октября по май</w:t>
      </w:r>
      <w:r w:rsidR="00C562E5" w:rsidRPr="00167F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детьми </w:t>
      </w:r>
      <w:r w:rsidRPr="00167F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ОВЗ </w:t>
      </w:r>
      <w:r w:rsidR="00C562E5" w:rsidRPr="00167FCA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проводятся специально организованные развивающие занятия в игровой форме, которые помогают ребёнку адаптироваться и развиваться в детском коллективе. Занятия на каждом году сопровождения имеют определённую направленность:</w:t>
      </w:r>
      <w:r w:rsidR="00D41AD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562E5" w:rsidRPr="00167FCA">
        <w:rPr>
          <w:rFonts w:ascii="Times New Roman" w:eastAsia="Times New Roman" w:hAnsi="Times New Roman" w:cs="Times New Roman"/>
          <w:color w:val="333333"/>
          <w:sz w:val="24"/>
          <w:szCs w:val="24"/>
        </w:rPr>
        <w:t>для 6-илетних детей – на развитие произвольного внимания и мотивации к обучению.</w:t>
      </w:r>
      <w:r w:rsidR="006F6174" w:rsidRPr="00167F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F6174" w:rsidRPr="00167F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Методы, обеспечивающие результативность:</w:t>
      </w:r>
      <w:r w:rsidR="006F6174" w:rsidRPr="00167F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упражнения по развитию познавательных процессов. Пальчиковая гимнастика. АРТ - терапия. Упражнение на сплочение.</w:t>
      </w:r>
    </w:p>
    <w:p w:rsidR="00D41AD2" w:rsidRPr="005D3130" w:rsidRDefault="00B14A17" w:rsidP="005D313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167F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en-US"/>
        </w:rPr>
        <w:t xml:space="preserve">                        4.План реализации программы.</w:t>
      </w:r>
    </w:p>
    <w:p w:rsidR="00B14A17" w:rsidRPr="00167FCA" w:rsidRDefault="00B14A17" w:rsidP="00167FCA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en-US"/>
        </w:rPr>
      </w:pPr>
      <w:r w:rsidRPr="00167F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en-US"/>
        </w:rPr>
        <w:t>Средства реализации:</w:t>
      </w:r>
    </w:p>
    <w:p w:rsidR="00B14A17" w:rsidRPr="00167FCA" w:rsidRDefault="00B14A17" w:rsidP="00167F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167FC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Информирование родителей о задачах и содержании программы (беседа, консультация, презентация);</w:t>
      </w:r>
    </w:p>
    <w:p w:rsidR="00B14A17" w:rsidRPr="00167FCA" w:rsidRDefault="00B14A17" w:rsidP="00167F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167FC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Вовлечение родителей в совместную работу над программой;</w:t>
      </w:r>
    </w:p>
    <w:p w:rsidR="00B14A17" w:rsidRPr="00167FCA" w:rsidRDefault="00B14A17" w:rsidP="00167FCA">
      <w:pPr>
        <w:numPr>
          <w:ilvl w:val="0"/>
          <w:numId w:val="2"/>
        </w:numPr>
        <w:shd w:val="clear" w:color="auto" w:fill="FFFFFF"/>
        <w:spacing w:before="100" w:beforeAutospacing="1" w:after="135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en-US"/>
        </w:rPr>
      </w:pPr>
      <w:r w:rsidRPr="00167FC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Подготовка оборудования, материалов – раздаточный материал для каждого ребенка, простые и цветные карандаши </w:t>
      </w:r>
    </w:p>
    <w:p w:rsidR="00B14A17" w:rsidRPr="00167FCA" w:rsidRDefault="00B14A17" w:rsidP="00167F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14A17" w:rsidRPr="00167FCA" w:rsidRDefault="00B14A17" w:rsidP="00167FCA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en-US"/>
        </w:rPr>
      </w:pPr>
      <w:r w:rsidRPr="00167F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en-US"/>
        </w:rPr>
        <w:t>Основной этап реализации программы:</w:t>
      </w:r>
    </w:p>
    <w:p w:rsidR="00B14A17" w:rsidRPr="00167FCA" w:rsidRDefault="00B14A17" w:rsidP="00167FCA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en-US"/>
        </w:rPr>
      </w:pPr>
      <w:r w:rsidRPr="00167F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en-US"/>
        </w:rPr>
        <w:t xml:space="preserve">      Содержание деятельности родителей:</w:t>
      </w:r>
    </w:p>
    <w:p w:rsidR="00B14A17" w:rsidRPr="00167FCA" w:rsidRDefault="00B14A17" w:rsidP="00167F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167FC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Участвуют в анкетировании, тестировании, на родительских собраниях, индивидуальных и групповых консультациях;</w:t>
      </w:r>
    </w:p>
    <w:p w:rsidR="00B14A17" w:rsidRPr="00167FCA" w:rsidRDefault="00B14A17" w:rsidP="00167F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167FC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Принимают активное участие в совместной деятельности с ребёнком.</w:t>
      </w:r>
    </w:p>
    <w:p w:rsidR="00B14A17" w:rsidRPr="00167FCA" w:rsidRDefault="00B14A17" w:rsidP="00167FCA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en-US"/>
        </w:rPr>
      </w:pPr>
      <w:r w:rsidRPr="00167F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en-US"/>
        </w:rPr>
        <w:t xml:space="preserve">       Содержание деятельности детей:</w:t>
      </w:r>
    </w:p>
    <w:p w:rsidR="00B14A17" w:rsidRPr="00167FCA" w:rsidRDefault="00B14A17" w:rsidP="00167F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167FC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Активно участвуют в играх и упражнениях;</w:t>
      </w:r>
    </w:p>
    <w:p w:rsidR="00B14A17" w:rsidRPr="00167FCA" w:rsidRDefault="00404D21" w:rsidP="00167F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167FC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Рисуют в индивидуальных тетрадях;</w:t>
      </w:r>
    </w:p>
    <w:p w:rsidR="00404D21" w:rsidRPr="00167FCA" w:rsidRDefault="00404D21" w:rsidP="00167F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167FC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Используют демонстрационный и раздаточный материал.</w:t>
      </w:r>
    </w:p>
    <w:p w:rsidR="00B14A17" w:rsidRPr="00167FCA" w:rsidRDefault="00B14A17" w:rsidP="00167FCA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en-US"/>
        </w:rPr>
      </w:pPr>
      <w:r w:rsidRPr="00167F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en-US"/>
        </w:rPr>
        <w:t xml:space="preserve">         Заключительный этап.</w:t>
      </w:r>
    </w:p>
    <w:p w:rsidR="00B14A17" w:rsidRPr="00167FCA" w:rsidRDefault="00B14A17" w:rsidP="00167FC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167FC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Разработка презентации программы;</w:t>
      </w:r>
    </w:p>
    <w:p w:rsidR="00B14A17" w:rsidRPr="00167FCA" w:rsidRDefault="00B14A17" w:rsidP="00167FC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167FC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Презентация программы на родительских собраниях, на педагогическом совете;</w:t>
      </w:r>
    </w:p>
    <w:p w:rsidR="00B14A17" w:rsidRPr="00167FCA" w:rsidRDefault="00B14A17" w:rsidP="00167FC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167FC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Проведение непосредственно – образовательной деятельности с детьми.</w:t>
      </w:r>
    </w:p>
    <w:p w:rsidR="00B14A17" w:rsidRPr="00167FCA" w:rsidRDefault="00F87FA3" w:rsidP="00167FCA">
      <w:pPr>
        <w:shd w:val="clear" w:color="auto" w:fill="FFFFFF" w:themeFill="background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FC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5. </w:t>
      </w:r>
      <w:r w:rsidR="00B14A17" w:rsidRPr="00167FC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Структура и формат занятий</w:t>
      </w:r>
      <w:r w:rsidR="00B14A17" w:rsidRPr="00167FC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14A17" w:rsidRPr="00167FCA" w:rsidRDefault="00B14A17" w:rsidP="00167FCA">
      <w:pPr>
        <w:shd w:val="clear" w:color="auto" w:fill="FFFFFF" w:themeFill="background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FCA">
        <w:rPr>
          <w:rFonts w:ascii="Times New Roman" w:eastAsia="Times New Roman" w:hAnsi="Times New Roman" w:cs="Times New Roman"/>
          <w:sz w:val="24"/>
          <w:szCs w:val="24"/>
        </w:rPr>
        <w:t>Длительность программы   72 часа, по два занятия в неделю. В основе каждого занятия лежит игрово</w:t>
      </w:r>
      <w:r w:rsidR="00404D21" w:rsidRPr="00167FCA">
        <w:rPr>
          <w:rFonts w:ascii="Times New Roman" w:eastAsia="Times New Roman" w:hAnsi="Times New Roman" w:cs="Times New Roman"/>
          <w:sz w:val="24"/>
          <w:szCs w:val="24"/>
        </w:rPr>
        <w:t>й сюжет, открывающий</w:t>
      </w:r>
      <w:r w:rsidRPr="00167FCA">
        <w:rPr>
          <w:rFonts w:ascii="Times New Roman" w:eastAsia="Times New Roman" w:hAnsi="Times New Roman" w:cs="Times New Roman"/>
          <w:sz w:val="24"/>
          <w:szCs w:val="24"/>
        </w:rPr>
        <w:t xml:space="preserve"> для детей новые представления о мире, о себе, о своих отношениях с людьми. Занятия дополняются</w:t>
      </w:r>
      <w:r w:rsidR="00404D21" w:rsidRPr="00167FCA">
        <w:rPr>
          <w:rFonts w:ascii="Times New Roman" w:eastAsia="Times New Roman" w:hAnsi="Times New Roman" w:cs="Times New Roman"/>
          <w:sz w:val="24"/>
          <w:szCs w:val="24"/>
        </w:rPr>
        <w:t xml:space="preserve"> работой в индивидуальных тетрадях.</w:t>
      </w:r>
      <w:r w:rsidRPr="00167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4A17" w:rsidRPr="00167FCA" w:rsidRDefault="00B14A17" w:rsidP="00167F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87FA3" w:rsidRPr="00167FCA" w:rsidRDefault="00F87FA3" w:rsidP="00167FCA">
      <w:pPr>
        <w:shd w:val="clear" w:color="auto" w:fill="FFFFFF" w:themeFill="background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FCA">
        <w:rPr>
          <w:rFonts w:ascii="Times New Roman" w:eastAsia="Times New Roman" w:hAnsi="Times New Roman" w:cs="Times New Roman"/>
          <w:b/>
          <w:sz w:val="24"/>
          <w:szCs w:val="24"/>
        </w:rPr>
        <w:t>Структура занятия:</w:t>
      </w:r>
    </w:p>
    <w:p w:rsidR="00F87FA3" w:rsidRPr="00167FCA" w:rsidRDefault="00F87FA3" w:rsidP="00167FCA">
      <w:pPr>
        <w:numPr>
          <w:ilvl w:val="0"/>
          <w:numId w:val="6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FCA">
        <w:rPr>
          <w:rFonts w:ascii="Times New Roman" w:eastAsia="Times New Roman" w:hAnsi="Times New Roman" w:cs="Times New Roman"/>
          <w:b/>
          <w:sz w:val="24"/>
          <w:szCs w:val="24"/>
        </w:rPr>
        <w:t>Приветствие</w:t>
      </w:r>
      <w:r w:rsidRPr="00167FCA">
        <w:rPr>
          <w:rFonts w:ascii="Times New Roman" w:eastAsia="Times New Roman" w:hAnsi="Times New Roman" w:cs="Times New Roman"/>
          <w:sz w:val="24"/>
          <w:szCs w:val="24"/>
        </w:rPr>
        <w:t xml:space="preserve"> (настрой  на занятие, появление игрушки Буратино)</w:t>
      </w:r>
    </w:p>
    <w:p w:rsidR="00F87FA3" w:rsidRPr="00167FCA" w:rsidRDefault="00F87FA3" w:rsidP="00167FCA">
      <w:pPr>
        <w:numPr>
          <w:ilvl w:val="0"/>
          <w:numId w:val="6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FCA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Разминка </w:t>
      </w:r>
      <w:r w:rsidRPr="00167FCA">
        <w:rPr>
          <w:rFonts w:ascii="Times New Roman" w:eastAsia="Times New Roman" w:hAnsi="Times New Roman" w:cs="Times New Roman"/>
          <w:sz w:val="24"/>
          <w:szCs w:val="24"/>
        </w:rPr>
        <w:t>(сенсомоторные игры)</w:t>
      </w:r>
    </w:p>
    <w:p w:rsidR="00F87FA3" w:rsidRPr="00167FCA" w:rsidRDefault="00F87FA3" w:rsidP="00167FCA">
      <w:pPr>
        <w:numPr>
          <w:ilvl w:val="0"/>
          <w:numId w:val="6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FCA">
        <w:rPr>
          <w:rFonts w:ascii="Times New Roman" w:eastAsia="Times New Roman" w:hAnsi="Times New Roman" w:cs="Times New Roman"/>
          <w:b/>
          <w:sz w:val="24"/>
          <w:szCs w:val="24"/>
        </w:rPr>
        <w:t>Игровая часть. (</w:t>
      </w:r>
      <w:r w:rsidRPr="00167FCA">
        <w:rPr>
          <w:rFonts w:ascii="Times New Roman" w:eastAsia="Times New Roman" w:hAnsi="Times New Roman" w:cs="Times New Roman"/>
          <w:sz w:val="24"/>
          <w:szCs w:val="24"/>
        </w:rPr>
        <w:t>тематическая игра,  рисование)</w:t>
      </w:r>
    </w:p>
    <w:p w:rsidR="00F87FA3" w:rsidRPr="00167FCA" w:rsidRDefault="00F87FA3" w:rsidP="00167FCA">
      <w:pPr>
        <w:numPr>
          <w:ilvl w:val="0"/>
          <w:numId w:val="6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FCA">
        <w:rPr>
          <w:rFonts w:ascii="Times New Roman" w:eastAsia="Times New Roman" w:hAnsi="Times New Roman" w:cs="Times New Roman"/>
          <w:b/>
          <w:sz w:val="24"/>
          <w:szCs w:val="24"/>
        </w:rPr>
        <w:t xml:space="preserve">Творческие задания. </w:t>
      </w:r>
      <w:r w:rsidRPr="00167FCA">
        <w:rPr>
          <w:rFonts w:ascii="Times New Roman" w:eastAsia="Times New Roman" w:hAnsi="Times New Roman" w:cs="Times New Roman"/>
          <w:sz w:val="24"/>
          <w:szCs w:val="24"/>
        </w:rPr>
        <w:t>Выполнение заданий в индивидуальных тетрадях.</w:t>
      </w:r>
    </w:p>
    <w:p w:rsidR="00F87FA3" w:rsidRPr="00167FCA" w:rsidRDefault="00F87FA3" w:rsidP="00167FCA">
      <w:pPr>
        <w:numPr>
          <w:ilvl w:val="0"/>
          <w:numId w:val="6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FCA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Прощание </w:t>
      </w:r>
      <w:r w:rsidRPr="00167FCA">
        <w:rPr>
          <w:rFonts w:ascii="Times New Roman" w:eastAsia="Times New Roman" w:hAnsi="Times New Roman" w:cs="Times New Roman"/>
          <w:sz w:val="24"/>
          <w:szCs w:val="24"/>
        </w:rPr>
        <w:t>(завершение занятия, рефлексия)</w:t>
      </w:r>
    </w:p>
    <w:p w:rsidR="00F87FA3" w:rsidRPr="00167FCA" w:rsidRDefault="00F87FA3" w:rsidP="00167F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562E5" w:rsidRPr="00167FCA" w:rsidRDefault="00F87FA3" w:rsidP="00167F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7F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6 .</w:t>
      </w:r>
      <w:r w:rsidR="00C562E5" w:rsidRPr="00167F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Прогнозируемые результаты.</w:t>
      </w:r>
    </w:p>
    <w:p w:rsidR="00C562E5" w:rsidRPr="00167FCA" w:rsidRDefault="00C562E5" w:rsidP="00167F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7FCA">
        <w:rPr>
          <w:rFonts w:ascii="Times New Roman" w:eastAsia="Times New Roman" w:hAnsi="Times New Roman" w:cs="Times New Roman"/>
          <w:color w:val="333333"/>
          <w:sz w:val="24"/>
          <w:szCs w:val="24"/>
        </w:rPr>
        <w:t>К 6 годам ребёнок:</w:t>
      </w:r>
    </w:p>
    <w:p w:rsidR="00C562E5" w:rsidRPr="00167FCA" w:rsidRDefault="00C562E5" w:rsidP="00167F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7FCA">
        <w:rPr>
          <w:rFonts w:ascii="Times New Roman" w:eastAsia="Times New Roman" w:hAnsi="Times New Roman" w:cs="Times New Roman"/>
          <w:color w:val="333333"/>
          <w:sz w:val="24"/>
          <w:szCs w:val="24"/>
        </w:rPr>
        <w:t>Вступает в контакт со взрослым. Называет свои имя, фамилию, возраст, имена родителей, домашний адрес и телефон. Собирает предметную разрезную картинку из 4 ровных частей без помощи взрослого. Знает и активно использует в словаре название основных, нейтральных цветов и их оттенков (красный, жёлтый, зелёный, синий, белый, чёрный, голубой, розовый, оранжевый и т.д.), геометрических фигур (круг, квадрат, треугольник, прямоугольник, овал), различает по величине до 7 предметов, Знает и использует в речи обобщающие понятия “игрушки”, “фрукты”, “овощи”, “мебель”, “обувь”, “посуда”, “одежда”, “домашние и дикие животные”, “части суток”, “времена года” и название предметов и явлений обобщённых в данных понятиях. Выделяет один из 4-х предметов с грубой и тонкой дифференциацией, объясняет свой выбор. Собирает из частей целое, может назвать составляющие части предмета.</w:t>
      </w:r>
    </w:p>
    <w:p w:rsidR="00C562E5" w:rsidRPr="00167FCA" w:rsidRDefault="00C562E5" w:rsidP="00167F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7FC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 7 годам ребёнок:</w:t>
      </w:r>
    </w:p>
    <w:p w:rsidR="00C562E5" w:rsidRPr="00167FCA" w:rsidRDefault="00C562E5" w:rsidP="00167F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7FCA">
        <w:rPr>
          <w:rFonts w:ascii="Times New Roman" w:eastAsia="Times New Roman" w:hAnsi="Times New Roman" w:cs="Times New Roman"/>
          <w:color w:val="333333"/>
          <w:sz w:val="24"/>
          <w:szCs w:val="24"/>
        </w:rPr>
        <w:t>Вступает в контакт со взрослым. Называет свои имя, фамилию, возраст, имена и отчества родителей, где и кем работают домашний адрес и телефон. Собирает предметную разрезную картинку из 6 ровных частей без помощи взрослого. Знает и активно использует в словаре название основных, нейтральных цветов и их оттенков (красный, жёлтый, зелёный, синий, белый, чёрный, серый, коричневый, голубой, розовый, оранжевый и т.д.), геометрических фигур: (круг, квадрат, треугольник, прямоугольник, овал, ромб), различает по величине до 10 предметов. Знает и использует в речи обобщающие понятия “игрушки”, “фрукты”, “овощи”, “мебель”, “обувь”, “посуда”, “одежда”, “цветы”, “ягоды”, “деревья”, “транспорт”, “домашние и дикие животные”, “домашние и дикие птицы”, “части суток”, “времена года”, “месяцы года”, “дни недели” и название предметов и явлений, обобщённых в данных понятиях. Выделяет один из 4-х предметов с грубой и тонкой дифференциацией, объясняет свой выбор. Собирает из частей целое, может назвать составляющие части предмета.</w:t>
      </w:r>
    </w:p>
    <w:p w:rsidR="00C562E5" w:rsidRPr="00167FCA" w:rsidRDefault="00C562E5" w:rsidP="00167F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537C6" w:rsidRPr="00167FCA" w:rsidRDefault="003537C6" w:rsidP="007730E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7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r w:rsidR="000A6C27" w:rsidRPr="00167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-тематическое планирование </w:t>
      </w:r>
      <w:r w:rsidR="00146381" w:rsidRPr="00167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«Коррекционно-развивающих занятий</w:t>
      </w:r>
      <w:r w:rsidR="003803FF" w:rsidRPr="00167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с детьми 6-7 лет</w:t>
      </w:r>
      <w:r w:rsidR="00146381" w:rsidRPr="00167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6C27" w:rsidRPr="00167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программе В.Л. </w:t>
      </w:r>
      <w:proofErr w:type="spellStart"/>
      <w:r w:rsidR="000A6C27" w:rsidRPr="00167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Шарохиной</w:t>
      </w:r>
      <w:proofErr w:type="spellEnd"/>
    </w:p>
    <w:tbl>
      <w:tblPr>
        <w:tblStyle w:val="ab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35"/>
        <w:gridCol w:w="2802"/>
        <w:gridCol w:w="3969"/>
        <w:gridCol w:w="1701"/>
      </w:tblGrid>
      <w:tr w:rsidR="003537C6" w:rsidRPr="00167FCA" w:rsidTr="003537C6">
        <w:tc>
          <w:tcPr>
            <w:tcW w:w="1735" w:type="dxa"/>
          </w:tcPr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02" w:type="dxa"/>
          </w:tcPr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969" w:type="dxa"/>
          </w:tcPr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Кол-во часов (в часах)</w:t>
            </w:r>
          </w:p>
        </w:tc>
      </w:tr>
      <w:tr w:rsidR="006F0203" w:rsidRPr="00167FCA" w:rsidTr="005842E7">
        <w:trPr>
          <w:trHeight w:val="315"/>
        </w:trPr>
        <w:tc>
          <w:tcPr>
            <w:tcW w:w="10207" w:type="dxa"/>
            <w:gridSpan w:val="4"/>
            <w:tcBorders>
              <w:bottom w:val="single" w:sz="4" w:space="0" w:color="auto"/>
            </w:tcBorders>
          </w:tcPr>
          <w:p w:rsidR="006F0203" w:rsidRPr="00167FCA" w:rsidRDefault="006F0203" w:rsidP="00167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6F0203" w:rsidRPr="00167FCA" w:rsidTr="006F0203">
        <w:trPr>
          <w:trHeight w:val="1890"/>
        </w:trPr>
        <w:tc>
          <w:tcPr>
            <w:tcW w:w="1735" w:type="dxa"/>
            <w:tcBorders>
              <w:top w:val="single" w:sz="4" w:space="0" w:color="auto"/>
            </w:tcBorders>
          </w:tcPr>
          <w:p w:rsidR="006F0203" w:rsidRPr="00167FCA" w:rsidRDefault="006F0203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203" w:rsidRPr="00167FCA" w:rsidRDefault="006F0203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Первичный инструктаж</w:t>
            </w: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6F0203" w:rsidRPr="00167FCA" w:rsidRDefault="006F0203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203" w:rsidRPr="00167FCA" w:rsidRDefault="006F0203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диагностика психоэмоционального состояния ребенка, обсуждение правил работы.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F0203" w:rsidRPr="00167FCA" w:rsidRDefault="006F0203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203" w:rsidRPr="00167FCA" w:rsidRDefault="006F0203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1. Диагностика психоэмоционального состояния ребенка.</w:t>
            </w:r>
          </w:p>
          <w:p w:rsidR="006F0203" w:rsidRPr="00167FCA" w:rsidRDefault="006F0203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2.Обсуждение  правил работы</w:t>
            </w:r>
          </w:p>
          <w:p w:rsidR="006F0203" w:rsidRPr="00167FCA" w:rsidRDefault="006F0203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F0203" w:rsidRPr="00167FCA" w:rsidRDefault="006F0203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203" w:rsidRPr="00167FCA" w:rsidRDefault="006F0203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37C6" w:rsidRPr="00167FCA" w:rsidTr="003537C6">
        <w:tc>
          <w:tcPr>
            <w:tcW w:w="10207" w:type="dxa"/>
            <w:gridSpan w:val="4"/>
          </w:tcPr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Октябрь </w:t>
            </w:r>
          </w:p>
        </w:tc>
      </w:tr>
      <w:tr w:rsidR="003537C6" w:rsidRPr="00167FCA" w:rsidTr="003537C6">
        <w:tc>
          <w:tcPr>
            <w:tcW w:w="1735" w:type="dxa"/>
          </w:tcPr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2802" w:type="dxa"/>
          </w:tcPr>
          <w:p w:rsidR="003D005E" w:rsidRPr="00167FCA" w:rsidRDefault="003D005E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1.Развитие слухового и зрительного</w:t>
            </w:r>
          </w:p>
          <w:p w:rsidR="003D005E" w:rsidRPr="00167FCA" w:rsidRDefault="003D005E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восприятия.</w:t>
            </w:r>
          </w:p>
          <w:p w:rsidR="003D005E" w:rsidRPr="00167FCA" w:rsidRDefault="003D005E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Развитие целенаправленного внимания и наблюдательности.</w:t>
            </w:r>
          </w:p>
          <w:p w:rsidR="003D005E" w:rsidRPr="00167FCA" w:rsidRDefault="003D005E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Развитие слуховой и зрительной памяти.</w:t>
            </w:r>
          </w:p>
          <w:p w:rsidR="003537C6" w:rsidRPr="00167FCA" w:rsidRDefault="003D005E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Совершенствование навыков счета.</w:t>
            </w:r>
          </w:p>
        </w:tc>
        <w:tc>
          <w:tcPr>
            <w:tcW w:w="3969" w:type="dxa"/>
          </w:tcPr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1.Приветствие:</w:t>
            </w:r>
          </w:p>
          <w:p w:rsidR="003D005E" w:rsidRPr="00167FCA" w:rsidRDefault="003D005E" w:rsidP="00167FCA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Приветствие с п</w:t>
            </w:r>
            <w:r w:rsidR="007D2E55" w:rsidRPr="00167FCA">
              <w:rPr>
                <w:rFonts w:ascii="Times New Roman" w:hAnsi="Times New Roman" w:cs="Times New Roman"/>
                <w:sz w:val="24"/>
                <w:szCs w:val="24"/>
              </w:rPr>
              <w:t>ередачей</w:t>
            </w: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мяча с веселой эмоцией.</w:t>
            </w:r>
          </w:p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2.Основная часть</w:t>
            </w:r>
          </w:p>
          <w:p w:rsidR="003D005E" w:rsidRPr="00167FCA" w:rsidRDefault="003D005E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«Маша и медведь»</w:t>
            </w:r>
          </w:p>
          <w:p w:rsidR="003D005E" w:rsidRPr="00167FCA" w:rsidRDefault="003D005E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Вопросы и ответы после рассматривания</w:t>
            </w:r>
          </w:p>
          <w:p w:rsidR="003D005E" w:rsidRPr="00167FCA" w:rsidRDefault="003D005E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Выполнение задания в тетрадях.</w:t>
            </w:r>
          </w:p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3.Резюмирование</w:t>
            </w:r>
          </w:p>
          <w:p w:rsidR="003537C6" w:rsidRPr="00167FCA" w:rsidRDefault="003537C6" w:rsidP="00167F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37C6" w:rsidRPr="00167FCA" w:rsidRDefault="00181CBF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37C6" w:rsidRPr="00167FCA" w:rsidTr="003537C6">
        <w:tc>
          <w:tcPr>
            <w:tcW w:w="1735" w:type="dxa"/>
          </w:tcPr>
          <w:p w:rsidR="003537C6" w:rsidRPr="00167FCA" w:rsidRDefault="003D005E" w:rsidP="00167F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2</w:t>
            </w:r>
          </w:p>
        </w:tc>
        <w:tc>
          <w:tcPr>
            <w:tcW w:w="2802" w:type="dxa"/>
          </w:tcPr>
          <w:p w:rsidR="003D005E" w:rsidRPr="00167FCA" w:rsidRDefault="003D005E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мышления и речи (активизация и обогащение словарного запаса, совершенствование грамматического строя и навыков связной речи).</w:t>
            </w:r>
          </w:p>
          <w:p w:rsidR="003D005E" w:rsidRPr="00167FCA" w:rsidRDefault="003D005E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 Развитие общей и мелкой моторики.</w:t>
            </w:r>
          </w:p>
          <w:p w:rsidR="003D005E" w:rsidRPr="00167FCA" w:rsidRDefault="003D005E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Совершенствование коммуникативных</w:t>
            </w:r>
          </w:p>
          <w:p w:rsidR="003D005E" w:rsidRPr="00167FCA" w:rsidRDefault="003D005E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навыков. Воспитание доброжелательного</w:t>
            </w:r>
          </w:p>
          <w:p w:rsidR="003537C6" w:rsidRPr="00167FCA" w:rsidRDefault="003D005E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отношения к окружающим.</w:t>
            </w:r>
          </w:p>
        </w:tc>
        <w:tc>
          <w:tcPr>
            <w:tcW w:w="3969" w:type="dxa"/>
          </w:tcPr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1.Приветствие:</w:t>
            </w:r>
          </w:p>
          <w:p w:rsidR="003D005E" w:rsidRPr="00167FCA" w:rsidRDefault="007D2E55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Приветствие с передачей</w:t>
            </w:r>
            <w:r w:rsidR="003D005E" w:rsidRPr="00167FCA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мяча с веселой эмоцией.</w:t>
            </w:r>
          </w:p>
          <w:p w:rsidR="003803FF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2.Основная часть</w:t>
            </w:r>
          </w:p>
          <w:p w:rsidR="003803FF" w:rsidRPr="00167FCA" w:rsidRDefault="003803FF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Придумывание и р</w:t>
            </w:r>
            <w:r w:rsidR="00410F43" w:rsidRPr="00167FCA">
              <w:rPr>
                <w:rFonts w:ascii="Times New Roman" w:hAnsi="Times New Roman" w:cs="Times New Roman"/>
                <w:sz w:val="24"/>
                <w:szCs w:val="24"/>
              </w:rPr>
              <w:t xml:space="preserve">ассказ </w:t>
            </w: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 xml:space="preserve"> сказки «Теремок» на новый </w:t>
            </w:r>
            <w:r w:rsidRPr="00167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лад. </w:t>
            </w:r>
          </w:p>
          <w:p w:rsidR="003803FF" w:rsidRPr="00167FCA" w:rsidRDefault="003803FF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Рассматривание предметных картинок.</w:t>
            </w:r>
          </w:p>
          <w:p w:rsidR="003803FF" w:rsidRPr="00167FCA" w:rsidRDefault="003803FF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Выполнение задания в тетрадях</w:t>
            </w:r>
          </w:p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3.Резюмирование</w:t>
            </w:r>
          </w:p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37C6" w:rsidRPr="00167FCA" w:rsidRDefault="00181CBF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3537C6" w:rsidRPr="00167FCA" w:rsidTr="003537C6">
        <w:tc>
          <w:tcPr>
            <w:tcW w:w="1735" w:type="dxa"/>
          </w:tcPr>
          <w:p w:rsidR="003537C6" w:rsidRPr="00167FCA" w:rsidRDefault="003803FF" w:rsidP="00167F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Занятие 3</w:t>
            </w:r>
          </w:p>
        </w:tc>
        <w:tc>
          <w:tcPr>
            <w:tcW w:w="2802" w:type="dxa"/>
          </w:tcPr>
          <w:p w:rsidR="003803FF" w:rsidRPr="00167FCA" w:rsidRDefault="003803FF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зрительного восприятия.</w:t>
            </w:r>
          </w:p>
          <w:p w:rsidR="003803FF" w:rsidRPr="00167FCA" w:rsidRDefault="003803FF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Развитие внимания и наблюдательности.</w:t>
            </w:r>
          </w:p>
          <w:p w:rsidR="003803FF" w:rsidRPr="00167FCA" w:rsidRDefault="003803FF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Совершенствование элементарных</w:t>
            </w:r>
          </w:p>
          <w:p w:rsidR="003803FF" w:rsidRPr="00167FCA" w:rsidRDefault="003803FF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математических представлений.</w:t>
            </w:r>
          </w:p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1.Приветствие:</w:t>
            </w:r>
          </w:p>
          <w:p w:rsidR="003803FF" w:rsidRPr="00167FCA" w:rsidRDefault="007D2E55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Приветствие с передачей</w:t>
            </w:r>
            <w:r w:rsidR="003803FF" w:rsidRPr="00167FCA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мяча с веселой эмоцией.</w:t>
            </w:r>
          </w:p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2.Основная часть</w:t>
            </w:r>
          </w:p>
          <w:p w:rsidR="00410F43" w:rsidRPr="00167FCA" w:rsidRDefault="00210101" w:rsidP="00167FCA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на карто</w:t>
            </w:r>
            <w:r w:rsidR="00410F43" w:rsidRPr="00167FCA">
              <w:rPr>
                <w:rFonts w:ascii="Times New Roman" w:hAnsi="Times New Roman" w:cs="Times New Roman"/>
                <w:sz w:val="24"/>
                <w:szCs w:val="24"/>
              </w:rPr>
              <w:t>чках «Запомни фигуры»</w:t>
            </w:r>
          </w:p>
          <w:p w:rsidR="00410F43" w:rsidRPr="00167FCA" w:rsidRDefault="00410F43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задания в тетрадях</w:t>
            </w:r>
          </w:p>
          <w:p w:rsidR="003537C6" w:rsidRPr="00167FCA" w:rsidRDefault="00410F43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3.Резюмирование</w:t>
            </w:r>
          </w:p>
        </w:tc>
        <w:tc>
          <w:tcPr>
            <w:tcW w:w="1701" w:type="dxa"/>
          </w:tcPr>
          <w:p w:rsidR="003537C6" w:rsidRPr="00167FCA" w:rsidRDefault="00181CBF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37C6" w:rsidRPr="00167FCA" w:rsidTr="003537C6">
        <w:tc>
          <w:tcPr>
            <w:tcW w:w="1735" w:type="dxa"/>
          </w:tcPr>
          <w:p w:rsidR="003537C6" w:rsidRPr="00167FCA" w:rsidRDefault="00410F43" w:rsidP="00167F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4</w:t>
            </w:r>
          </w:p>
        </w:tc>
        <w:tc>
          <w:tcPr>
            <w:tcW w:w="2802" w:type="dxa"/>
          </w:tcPr>
          <w:p w:rsidR="00410F43" w:rsidRPr="00167FCA" w:rsidRDefault="00410F43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мышления и речи (активизация и обогащение словарного запаса,</w:t>
            </w:r>
            <w:r w:rsidR="00D11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грамматического строя и навыков связной речи).</w:t>
            </w:r>
          </w:p>
          <w:p w:rsidR="00410F43" w:rsidRPr="00167FCA" w:rsidRDefault="00410F43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Развитие общей и мелкой моторики.</w:t>
            </w:r>
          </w:p>
          <w:p w:rsidR="00410F43" w:rsidRPr="00167FCA" w:rsidRDefault="00410F43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Совершенствование коммуникативных</w:t>
            </w:r>
          </w:p>
          <w:p w:rsidR="00410F43" w:rsidRPr="00167FCA" w:rsidRDefault="00410F43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навыков. Воспитание доброжелательного</w:t>
            </w:r>
          </w:p>
          <w:p w:rsidR="003537C6" w:rsidRDefault="00410F43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отношения к окружающим.</w:t>
            </w:r>
          </w:p>
          <w:p w:rsidR="00D11F10" w:rsidRDefault="00D11F10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1F10" w:rsidRDefault="00D11F10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1F10" w:rsidRDefault="00D11F10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1F10" w:rsidRDefault="00D11F10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1F10" w:rsidRDefault="00D11F10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1F10" w:rsidRDefault="00D11F10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1F10" w:rsidRDefault="00D11F10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1F10" w:rsidRDefault="00D11F10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1F10" w:rsidRPr="00167FCA" w:rsidRDefault="00D11F10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1.Приветствие:</w:t>
            </w:r>
          </w:p>
          <w:p w:rsidR="00410F43" w:rsidRPr="00167FCA" w:rsidRDefault="007D2E55" w:rsidP="00167FCA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Приветствие с передачей</w:t>
            </w:r>
            <w:r w:rsidR="00410F43" w:rsidRPr="00167FCA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мяча с веселой эмоцией.</w:t>
            </w:r>
          </w:p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2.Основная часть</w:t>
            </w:r>
          </w:p>
          <w:p w:rsidR="00410F43" w:rsidRPr="00167FCA" w:rsidRDefault="00410F43" w:rsidP="00167FCA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сюжетной картины </w:t>
            </w:r>
            <w:r w:rsidR="008A7E1E" w:rsidRPr="00167FCA">
              <w:rPr>
                <w:rFonts w:ascii="Times New Roman" w:hAnsi="Times New Roman" w:cs="Times New Roman"/>
                <w:sz w:val="24"/>
                <w:szCs w:val="24"/>
              </w:rPr>
              <w:t xml:space="preserve">на доске </w:t>
            </w: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:rsidR="00410F43" w:rsidRPr="00167FCA" w:rsidRDefault="00410F43" w:rsidP="00167FCA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упражнения «Будь внимательным» </w:t>
            </w:r>
          </w:p>
          <w:p w:rsidR="003537C6" w:rsidRPr="00167FCA" w:rsidRDefault="006F0203" w:rsidP="00167FCA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Выполнение задания в тетрадях</w:t>
            </w:r>
          </w:p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3.Резюмирование</w:t>
            </w:r>
          </w:p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37C6" w:rsidRPr="00167FCA" w:rsidRDefault="00181CBF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203" w:rsidRPr="00167FCA" w:rsidTr="005842E7">
        <w:trPr>
          <w:trHeight w:val="270"/>
        </w:trPr>
        <w:tc>
          <w:tcPr>
            <w:tcW w:w="10207" w:type="dxa"/>
            <w:gridSpan w:val="4"/>
            <w:tcBorders>
              <w:bottom w:val="single" w:sz="4" w:space="0" w:color="auto"/>
            </w:tcBorders>
          </w:tcPr>
          <w:p w:rsidR="006F0203" w:rsidRPr="00167FCA" w:rsidRDefault="006F0203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Ноябрь</w:t>
            </w:r>
          </w:p>
        </w:tc>
      </w:tr>
      <w:tr w:rsidR="006F0203" w:rsidRPr="00167FCA" w:rsidTr="008A7E1E">
        <w:trPr>
          <w:trHeight w:val="3915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6F0203" w:rsidRPr="00167FCA" w:rsidRDefault="006F0203" w:rsidP="00167FC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6F0203" w:rsidRPr="00167FCA" w:rsidRDefault="006F0203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слухового и зрительного</w:t>
            </w:r>
            <w:r w:rsidR="008A7E1E"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осприятия.</w:t>
            </w:r>
          </w:p>
          <w:p w:rsidR="008A7E1E" w:rsidRPr="00167FCA" w:rsidRDefault="006F0203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8A7E1E"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и активизация словаря антонимов</w:t>
            </w: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F0203" w:rsidRPr="00167FCA" w:rsidRDefault="008A7E1E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6F0203"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внимания и наблюдательности.</w:t>
            </w:r>
          </w:p>
          <w:p w:rsidR="006F0203" w:rsidRPr="00167FCA" w:rsidRDefault="008A7E1E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F0203"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Развитие слуховой и зрительной памяти.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0203" w:rsidRPr="00167FCA" w:rsidRDefault="006F0203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1.Приветствие:</w:t>
            </w:r>
          </w:p>
          <w:p w:rsidR="006F0203" w:rsidRPr="00167FCA" w:rsidRDefault="007D2E55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Приветствие с передачей</w:t>
            </w:r>
            <w:r w:rsidR="006F0203" w:rsidRPr="00167FCA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мяча с веселой эмоцией.</w:t>
            </w:r>
          </w:p>
          <w:p w:rsidR="006F0203" w:rsidRPr="00167FCA" w:rsidRDefault="006F0203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2.Основная часть</w:t>
            </w:r>
          </w:p>
          <w:p w:rsidR="008A7E1E" w:rsidRPr="00167FCA" w:rsidRDefault="008A7E1E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Задание на расширение словаря антонимов «Закончи предложение»</w:t>
            </w:r>
          </w:p>
          <w:p w:rsidR="006F0203" w:rsidRPr="00167FCA" w:rsidRDefault="008A7E1E" w:rsidP="00167FCA">
            <w:pPr>
              <w:pStyle w:val="aa"/>
              <w:numPr>
                <w:ilvl w:val="0"/>
                <w:numId w:val="7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Выполнение з</w:t>
            </w:r>
            <w:r w:rsidR="00210101">
              <w:rPr>
                <w:rFonts w:ascii="Times New Roman" w:hAnsi="Times New Roman" w:cs="Times New Roman"/>
                <w:sz w:val="24"/>
                <w:szCs w:val="24"/>
              </w:rPr>
              <w:t>адания у доски «Назови зимующих</w:t>
            </w: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 xml:space="preserve"> и перелетных птиц»</w:t>
            </w:r>
          </w:p>
          <w:p w:rsidR="008A7E1E" w:rsidRPr="00167FCA" w:rsidRDefault="008A7E1E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Выполнение задания в тетрадях</w:t>
            </w:r>
          </w:p>
          <w:p w:rsidR="006F0203" w:rsidRPr="00167FCA" w:rsidRDefault="008A7E1E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3.Резюмирование</w:t>
            </w:r>
          </w:p>
          <w:p w:rsidR="008A7E1E" w:rsidRPr="00167FCA" w:rsidRDefault="008A7E1E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0203" w:rsidRPr="00167FCA" w:rsidRDefault="006F0203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203" w:rsidRPr="00167FCA" w:rsidRDefault="00181CBF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7E1E" w:rsidRPr="00167FCA" w:rsidTr="00E84BA4">
        <w:trPr>
          <w:trHeight w:val="4905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8A7E1E" w:rsidRPr="00167FCA" w:rsidRDefault="00E84BA4" w:rsidP="00167FC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2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E84BA4" w:rsidRPr="00167FCA" w:rsidRDefault="00E84BA4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мышления и речи</w:t>
            </w:r>
            <w:r w:rsidR="007D2E55"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активизация и обогащение словарного запаса,</w:t>
            </w:r>
            <w:r w:rsidR="00D11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грамматическо</w:t>
            </w:r>
            <w:r w:rsidR="007D2E55"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строя и навыков связной речи</w:t>
            </w: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84BA4" w:rsidRPr="00167FCA" w:rsidRDefault="00E84BA4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Развитие общей и мелкой моторики.</w:t>
            </w:r>
          </w:p>
          <w:p w:rsidR="00E84BA4" w:rsidRPr="00167FCA" w:rsidRDefault="00E84BA4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Совершенствование навыков общения.</w:t>
            </w:r>
          </w:p>
          <w:p w:rsidR="00E84BA4" w:rsidRPr="00167FCA" w:rsidRDefault="00E84BA4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4.Воспитание доброжелательного отношения</w:t>
            </w:r>
          </w:p>
          <w:p w:rsidR="008A7E1E" w:rsidRPr="00167FCA" w:rsidRDefault="00E84BA4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окружающим.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7E1E" w:rsidRPr="00167FCA" w:rsidRDefault="008A7E1E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1.Приветствие:</w:t>
            </w:r>
          </w:p>
          <w:p w:rsidR="00E84BA4" w:rsidRPr="00167FCA" w:rsidRDefault="007D2E55" w:rsidP="00167FCA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Приветствие с передачей</w:t>
            </w:r>
            <w:r w:rsidR="00E84BA4" w:rsidRPr="00167FCA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мяча с веселой эмоцией.</w:t>
            </w:r>
          </w:p>
          <w:p w:rsidR="008A7E1E" w:rsidRPr="00167FCA" w:rsidRDefault="008A7E1E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2.Основная часть</w:t>
            </w:r>
          </w:p>
          <w:p w:rsidR="00E84BA4" w:rsidRPr="00167FCA" w:rsidRDefault="00E84BA4" w:rsidP="00167FCA">
            <w:pPr>
              <w:pStyle w:val="aa"/>
              <w:numPr>
                <w:ilvl w:val="0"/>
                <w:numId w:val="8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Беседа об осенних месяцах.</w:t>
            </w:r>
          </w:p>
          <w:p w:rsidR="00E84BA4" w:rsidRPr="00167FCA" w:rsidRDefault="00E84BA4" w:rsidP="00167FCA">
            <w:pPr>
              <w:pStyle w:val="aa"/>
              <w:numPr>
                <w:ilvl w:val="0"/>
                <w:numId w:val="8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«Найди ворон»</w:t>
            </w:r>
          </w:p>
          <w:p w:rsidR="00E84BA4" w:rsidRPr="00167FCA" w:rsidRDefault="00E84BA4" w:rsidP="00167FCA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Выполнение задания в тетрадях</w:t>
            </w:r>
          </w:p>
          <w:p w:rsidR="008A7E1E" w:rsidRPr="00167FCA" w:rsidRDefault="008A7E1E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3.Резюмирование</w:t>
            </w:r>
          </w:p>
          <w:p w:rsidR="008A7E1E" w:rsidRPr="00167FCA" w:rsidRDefault="008A7E1E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7E1E" w:rsidRPr="00167FCA" w:rsidRDefault="00181CBF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BA4" w:rsidRPr="00167FCA" w:rsidTr="005842E7">
        <w:trPr>
          <w:trHeight w:val="6192"/>
        </w:trPr>
        <w:tc>
          <w:tcPr>
            <w:tcW w:w="1735" w:type="dxa"/>
            <w:tcBorders>
              <w:top w:val="single" w:sz="4" w:space="0" w:color="auto"/>
            </w:tcBorders>
          </w:tcPr>
          <w:p w:rsidR="00E84BA4" w:rsidRPr="00167FCA" w:rsidRDefault="00E84BA4" w:rsidP="00167FC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Занятие 3</w:t>
            </w: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E84BA4" w:rsidRPr="00167FCA" w:rsidRDefault="00E84BA4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слухового и зрительного</w:t>
            </w:r>
            <w:r w:rsidR="007D2E55"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восприятия.</w:t>
            </w:r>
          </w:p>
          <w:p w:rsidR="00E84BA4" w:rsidRPr="00167FCA" w:rsidRDefault="00E84BA4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Развитие внимания и памяти.</w:t>
            </w:r>
          </w:p>
          <w:p w:rsidR="00E84BA4" w:rsidRPr="00167FCA" w:rsidRDefault="00E84BA4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Развитие мышления и речи расширение и</w:t>
            </w:r>
          </w:p>
          <w:p w:rsidR="00E84BA4" w:rsidRPr="00167FCA" w:rsidRDefault="00E84BA4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активизация словарного запаса,</w:t>
            </w:r>
            <w:r w:rsidR="00D11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грамматическо</w:t>
            </w:r>
            <w:r w:rsidR="007D2E55"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строя и навыков связной речи</w:t>
            </w: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84BA4" w:rsidRPr="00167FCA" w:rsidRDefault="00E84BA4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Развитие общей и мелкой моторики.</w:t>
            </w:r>
          </w:p>
          <w:p w:rsidR="00E84BA4" w:rsidRPr="00167FCA" w:rsidRDefault="00E84BA4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Совершенствование мотивационной сферы общения и коммуникативных навыков.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84BA4" w:rsidRPr="00167FCA" w:rsidRDefault="00E84BA4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1.Приветствие:</w:t>
            </w:r>
          </w:p>
          <w:p w:rsidR="00E84BA4" w:rsidRPr="00167FCA" w:rsidRDefault="007D2E55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Приветствие с передачей</w:t>
            </w:r>
            <w:r w:rsidR="00E84BA4" w:rsidRPr="00167FCA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мяча с веселой эмоцией.</w:t>
            </w:r>
          </w:p>
          <w:p w:rsidR="00E84BA4" w:rsidRPr="00167FCA" w:rsidRDefault="00E84BA4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2.Основная часть</w:t>
            </w:r>
          </w:p>
          <w:p w:rsidR="00E84BA4" w:rsidRPr="00167FCA" w:rsidRDefault="007D2E55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«Разноцветный зонтик»</w:t>
            </w:r>
          </w:p>
          <w:p w:rsidR="007D2E55" w:rsidRPr="00167FCA" w:rsidRDefault="00E84BA4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«</w:t>
            </w:r>
            <w:r w:rsidR="007D2E55" w:rsidRPr="00167FCA">
              <w:rPr>
                <w:rFonts w:ascii="Times New Roman" w:hAnsi="Times New Roman" w:cs="Times New Roman"/>
                <w:sz w:val="24"/>
                <w:szCs w:val="24"/>
              </w:rPr>
              <w:t>Раскрась зонтик»</w:t>
            </w:r>
          </w:p>
          <w:p w:rsidR="007D2E55" w:rsidRPr="00167FCA" w:rsidRDefault="007D2E55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задания в тетрадях</w:t>
            </w:r>
          </w:p>
          <w:p w:rsidR="00E84BA4" w:rsidRPr="00167FCA" w:rsidRDefault="007D2E55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3.Резюмирование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4BA4" w:rsidRPr="00167FCA" w:rsidRDefault="00181CBF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37C6" w:rsidRPr="00167FCA" w:rsidTr="003537C6">
        <w:tc>
          <w:tcPr>
            <w:tcW w:w="1735" w:type="dxa"/>
          </w:tcPr>
          <w:p w:rsidR="003537C6" w:rsidRPr="00167FCA" w:rsidRDefault="007D2E55" w:rsidP="00167F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4</w:t>
            </w:r>
          </w:p>
        </w:tc>
        <w:tc>
          <w:tcPr>
            <w:tcW w:w="2802" w:type="dxa"/>
          </w:tcPr>
          <w:p w:rsidR="007D2E55" w:rsidRPr="00167FCA" w:rsidRDefault="007D2E55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слухового и зрительного восприятия.</w:t>
            </w:r>
          </w:p>
          <w:p w:rsidR="007D2E55" w:rsidRPr="00167FCA" w:rsidRDefault="007D2E55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Развитие внимания и наблюдательности.</w:t>
            </w:r>
          </w:p>
          <w:p w:rsidR="007D2E55" w:rsidRPr="00167FCA" w:rsidRDefault="007D2E55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Развитие речи и расширение и</w:t>
            </w:r>
          </w:p>
          <w:p w:rsidR="003537C6" w:rsidRDefault="007D2E55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активизация словарного запаса,</w:t>
            </w:r>
            <w:r w:rsidR="00D11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грамматического строя </w:t>
            </w:r>
            <w:r w:rsidR="006C632E"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</w:t>
            </w:r>
          </w:p>
          <w:p w:rsidR="00D11F10" w:rsidRDefault="00D11F10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1F10" w:rsidRDefault="00D11F10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1F10" w:rsidRDefault="00D11F10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1F10" w:rsidRDefault="00D11F10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1F10" w:rsidRDefault="00D11F10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1F10" w:rsidRDefault="00D11F10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1F10" w:rsidRDefault="00D11F10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1F10" w:rsidRDefault="00D11F10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1F10" w:rsidRDefault="00D11F10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1F10" w:rsidRDefault="00D11F10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1F10" w:rsidRPr="00167FCA" w:rsidRDefault="00D11F10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1.Приветствие:</w:t>
            </w:r>
          </w:p>
          <w:p w:rsidR="007D2E55" w:rsidRPr="00167FCA" w:rsidRDefault="007D2E55" w:rsidP="00167FCA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Приветствие с передачей др</w:t>
            </w:r>
            <w:r w:rsidR="006C632E" w:rsidRPr="00167FCA">
              <w:rPr>
                <w:rFonts w:ascii="Times New Roman" w:hAnsi="Times New Roman" w:cs="Times New Roman"/>
                <w:sz w:val="24"/>
                <w:szCs w:val="24"/>
              </w:rPr>
              <w:t>уг другу мяча с веселой эмоцией</w:t>
            </w:r>
          </w:p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2.Основная часть</w:t>
            </w:r>
          </w:p>
          <w:p w:rsidR="007D2E55" w:rsidRPr="00167FCA" w:rsidRDefault="006C632E" w:rsidP="00167FCA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Рассматривание и запоминание фигуры на доске</w:t>
            </w:r>
          </w:p>
          <w:p w:rsidR="007D2E55" w:rsidRPr="00167FCA" w:rsidRDefault="007D2E55" w:rsidP="00167FCA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«</w:t>
            </w:r>
            <w:r w:rsidR="006C632E" w:rsidRPr="00167FCA">
              <w:rPr>
                <w:rFonts w:ascii="Times New Roman" w:hAnsi="Times New Roman" w:cs="Times New Roman"/>
                <w:sz w:val="24"/>
                <w:szCs w:val="24"/>
              </w:rPr>
              <w:t>Рисование фигуры по памяти</w:t>
            </w: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37C6" w:rsidRPr="00167FCA" w:rsidRDefault="007D2E55" w:rsidP="00167FCA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Выполнение задания в тетрадях</w:t>
            </w:r>
          </w:p>
          <w:p w:rsidR="003537C6" w:rsidRPr="00167FCA" w:rsidRDefault="006C632E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3.Резюмирование</w:t>
            </w:r>
          </w:p>
        </w:tc>
        <w:tc>
          <w:tcPr>
            <w:tcW w:w="1701" w:type="dxa"/>
          </w:tcPr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632E" w:rsidRPr="00167FCA" w:rsidTr="005842E7">
        <w:trPr>
          <w:trHeight w:val="150"/>
        </w:trPr>
        <w:tc>
          <w:tcPr>
            <w:tcW w:w="10207" w:type="dxa"/>
            <w:gridSpan w:val="4"/>
            <w:tcBorders>
              <w:bottom w:val="single" w:sz="4" w:space="0" w:color="auto"/>
            </w:tcBorders>
          </w:tcPr>
          <w:p w:rsidR="006C632E" w:rsidRPr="00167FCA" w:rsidRDefault="006C632E" w:rsidP="00D1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6C632E" w:rsidRPr="00167FCA" w:rsidTr="00087338">
        <w:trPr>
          <w:trHeight w:val="5025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6C632E" w:rsidRPr="00167FCA" w:rsidRDefault="006C632E" w:rsidP="00167FC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632E" w:rsidRPr="00167FCA" w:rsidRDefault="006C632E" w:rsidP="00167FC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6C632E" w:rsidRPr="00167FCA" w:rsidRDefault="006C632E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2E" w:rsidRPr="00167FCA" w:rsidRDefault="006C632E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мышления и речи, активизация и обогащение словарного запаса,</w:t>
            </w:r>
            <w:r w:rsidR="00D11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грамматического строя и навыков связной речи.</w:t>
            </w:r>
          </w:p>
          <w:p w:rsidR="006C632E" w:rsidRPr="00167FCA" w:rsidRDefault="006C632E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Развитие общей и мелкой моторики.</w:t>
            </w:r>
          </w:p>
          <w:p w:rsidR="006C632E" w:rsidRPr="00167FCA" w:rsidRDefault="006C632E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Совершенствование коммуникативных</w:t>
            </w:r>
          </w:p>
          <w:p w:rsidR="006C632E" w:rsidRPr="00167FCA" w:rsidRDefault="006C632E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навыков. Воспитание доброжелательного</w:t>
            </w:r>
          </w:p>
          <w:p w:rsidR="006C632E" w:rsidRPr="00167FCA" w:rsidRDefault="006C632E" w:rsidP="00D11F1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отношения к окружающим.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C632E" w:rsidRPr="00167FCA" w:rsidRDefault="006C632E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2E" w:rsidRPr="00167FCA" w:rsidRDefault="006C632E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1.Приветствие:</w:t>
            </w:r>
          </w:p>
          <w:p w:rsidR="006C632E" w:rsidRPr="00167FCA" w:rsidRDefault="006C632E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Приветствие с передачей друг другу мяча с веселой эмоцией</w:t>
            </w:r>
          </w:p>
          <w:p w:rsidR="006C632E" w:rsidRPr="00167FCA" w:rsidRDefault="006C632E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2.Основная часть</w:t>
            </w:r>
          </w:p>
          <w:p w:rsidR="006C632E" w:rsidRPr="00167FCA" w:rsidRDefault="006C632E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плаката «</w:t>
            </w:r>
            <w:r w:rsidR="00087338" w:rsidRPr="00167FCA">
              <w:rPr>
                <w:rFonts w:ascii="Times New Roman" w:hAnsi="Times New Roman" w:cs="Times New Roman"/>
                <w:sz w:val="24"/>
                <w:szCs w:val="24"/>
              </w:rPr>
              <w:t>Рассмотри, запомни, назови»</w:t>
            </w:r>
          </w:p>
          <w:p w:rsidR="006C632E" w:rsidRPr="00167FCA" w:rsidRDefault="006C632E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«Продолжи ряд»</w:t>
            </w:r>
          </w:p>
          <w:p w:rsidR="006C632E" w:rsidRPr="00167FCA" w:rsidRDefault="006C632E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Выполнение задания в тетрадях</w:t>
            </w:r>
          </w:p>
          <w:p w:rsidR="006C632E" w:rsidRPr="00167FCA" w:rsidRDefault="006C632E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3.Резюмирование</w:t>
            </w:r>
          </w:p>
          <w:p w:rsidR="006C632E" w:rsidRPr="00167FCA" w:rsidRDefault="006C632E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2E" w:rsidRPr="00167FCA" w:rsidRDefault="006C632E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C632E" w:rsidRPr="00167FCA" w:rsidRDefault="006C632E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2E" w:rsidRPr="00167FCA" w:rsidRDefault="006C632E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338" w:rsidRPr="00167FCA" w:rsidTr="006C632E">
        <w:trPr>
          <w:trHeight w:val="3225"/>
        </w:trPr>
        <w:tc>
          <w:tcPr>
            <w:tcW w:w="1735" w:type="dxa"/>
            <w:tcBorders>
              <w:top w:val="single" w:sz="4" w:space="0" w:color="auto"/>
            </w:tcBorders>
          </w:tcPr>
          <w:p w:rsidR="00087338" w:rsidRPr="00167FCA" w:rsidRDefault="00087338" w:rsidP="00167FC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2</w:t>
            </w: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087338" w:rsidRPr="00167FCA" w:rsidRDefault="00087338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слухового и зрительного</w:t>
            </w:r>
          </w:p>
          <w:p w:rsidR="00087338" w:rsidRPr="00167FCA" w:rsidRDefault="00087338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восприятия.</w:t>
            </w:r>
          </w:p>
          <w:p w:rsidR="00087338" w:rsidRPr="00167FCA" w:rsidRDefault="00087338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Развитие внимания и памяти. Развитие речи,   расширение и</w:t>
            </w:r>
          </w:p>
          <w:p w:rsidR="00087338" w:rsidRPr="00167FCA" w:rsidRDefault="00087338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активизация словарного запаса,</w:t>
            </w:r>
            <w:r w:rsidR="005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грамматического</w:t>
            </w:r>
          </w:p>
          <w:p w:rsidR="00087338" w:rsidRPr="00167FCA" w:rsidRDefault="00087338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строя.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87338" w:rsidRPr="00167FCA" w:rsidRDefault="00087338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1.Приветствие:</w:t>
            </w:r>
          </w:p>
          <w:p w:rsidR="00087338" w:rsidRPr="00167FCA" w:rsidRDefault="00087338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Приветствие с передачей друг другу мяча с веселой эмоцией</w:t>
            </w:r>
          </w:p>
          <w:p w:rsidR="00087338" w:rsidRPr="00167FCA" w:rsidRDefault="00087338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2.Основная часть</w:t>
            </w:r>
          </w:p>
          <w:p w:rsidR="00087338" w:rsidRPr="00167FCA" w:rsidRDefault="00087338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сказки «Красная Шапочка», используя прием </w:t>
            </w:r>
            <w:proofErr w:type="spellStart"/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: замена героев и хода событий</w:t>
            </w:r>
          </w:p>
          <w:p w:rsidR="00087338" w:rsidRPr="00167FCA" w:rsidRDefault="00087338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«Найди фигуру,</w:t>
            </w:r>
            <w:r w:rsidR="00210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поставь знак»</w:t>
            </w:r>
          </w:p>
          <w:p w:rsidR="00087338" w:rsidRPr="00167FCA" w:rsidRDefault="00087338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Выполнение задания в тетрадях</w:t>
            </w:r>
          </w:p>
          <w:p w:rsidR="00087338" w:rsidRPr="00167FCA" w:rsidRDefault="00087338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3.Резюмирование</w:t>
            </w:r>
          </w:p>
          <w:p w:rsidR="00087338" w:rsidRPr="00167FCA" w:rsidRDefault="00087338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7338" w:rsidRPr="00167FCA" w:rsidRDefault="00087338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7C6" w:rsidRPr="00167FCA" w:rsidTr="003537C6">
        <w:tc>
          <w:tcPr>
            <w:tcW w:w="1735" w:type="dxa"/>
          </w:tcPr>
          <w:p w:rsidR="003537C6" w:rsidRPr="00167FCA" w:rsidRDefault="00087338" w:rsidP="00167F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3</w:t>
            </w:r>
          </w:p>
        </w:tc>
        <w:tc>
          <w:tcPr>
            <w:tcW w:w="2802" w:type="dxa"/>
          </w:tcPr>
          <w:p w:rsidR="0035022C" w:rsidRPr="00167FCA" w:rsidRDefault="0035022C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мышления и речи, активизация и обогащение словарного запаса</w:t>
            </w:r>
            <w:r w:rsidR="005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грамматического строя</w:t>
            </w:r>
          </w:p>
          <w:p w:rsidR="0035022C" w:rsidRPr="00167FCA" w:rsidRDefault="0035022C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2.Развитие общей и мелкой моторики.</w:t>
            </w:r>
          </w:p>
          <w:p w:rsidR="0035022C" w:rsidRPr="00167FCA" w:rsidRDefault="0035022C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Совершенствование коммуникативных</w:t>
            </w:r>
          </w:p>
          <w:p w:rsidR="0035022C" w:rsidRPr="00167FCA" w:rsidRDefault="0035022C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навыков. Воспитание доброжелательного</w:t>
            </w:r>
          </w:p>
          <w:p w:rsidR="003537C6" w:rsidRPr="00167FCA" w:rsidRDefault="0035022C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отношения к </w:t>
            </w: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окружающим.</w:t>
            </w:r>
          </w:p>
        </w:tc>
        <w:tc>
          <w:tcPr>
            <w:tcW w:w="3969" w:type="dxa"/>
          </w:tcPr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1.Приветствие:</w:t>
            </w:r>
          </w:p>
          <w:p w:rsidR="00087338" w:rsidRPr="00167FCA" w:rsidRDefault="00087338" w:rsidP="00167FCA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Приветствие с передачей друг другу мяча с веселой эмоцией</w:t>
            </w:r>
          </w:p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2.Основная часть</w:t>
            </w:r>
          </w:p>
          <w:p w:rsidR="0035022C" w:rsidRPr="00167FCA" w:rsidRDefault="0035022C" w:rsidP="00167FCA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Рассматривание предметных картинок: клест, пчела, одуванчик.</w:t>
            </w:r>
          </w:p>
          <w:p w:rsidR="0035022C" w:rsidRPr="00167FCA" w:rsidRDefault="0035022C" w:rsidP="00167FCA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«Расскажи о предмете»</w:t>
            </w:r>
          </w:p>
          <w:p w:rsidR="003537C6" w:rsidRPr="00167FCA" w:rsidRDefault="0035022C" w:rsidP="00167FCA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Выполнение задания в тетрадях</w:t>
            </w:r>
          </w:p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3.Резюмирование</w:t>
            </w:r>
          </w:p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2C" w:rsidRPr="00167FCA" w:rsidRDefault="0035022C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7C6" w:rsidRPr="00167FCA" w:rsidTr="003537C6">
        <w:tc>
          <w:tcPr>
            <w:tcW w:w="1735" w:type="dxa"/>
          </w:tcPr>
          <w:p w:rsidR="003537C6" w:rsidRPr="00167FCA" w:rsidRDefault="0035022C" w:rsidP="00167F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4</w:t>
            </w:r>
          </w:p>
        </w:tc>
        <w:tc>
          <w:tcPr>
            <w:tcW w:w="2802" w:type="dxa"/>
          </w:tcPr>
          <w:p w:rsidR="0035022C" w:rsidRPr="00167FCA" w:rsidRDefault="0035022C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слухового и зрительного</w:t>
            </w:r>
          </w:p>
          <w:p w:rsidR="0035022C" w:rsidRPr="00167FCA" w:rsidRDefault="0035022C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восприятия.</w:t>
            </w:r>
          </w:p>
          <w:p w:rsidR="0035022C" w:rsidRPr="00167FCA" w:rsidRDefault="0035022C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Развитие внимания и памяти.</w:t>
            </w:r>
          </w:p>
          <w:p w:rsidR="0035022C" w:rsidRPr="00167FCA" w:rsidRDefault="0035022C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Развитие мышления речи, активизация и</w:t>
            </w:r>
          </w:p>
          <w:p w:rsidR="0035022C" w:rsidRPr="00167FCA" w:rsidRDefault="0035022C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обогащение словарного запаса,</w:t>
            </w:r>
          </w:p>
          <w:p w:rsidR="0035022C" w:rsidRPr="00167FCA" w:rsidRDefault="0035022C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грамматического строя,</w:t>
            </w:r>
          </w:p>
          <w:p w:rsidR="003537C6" w:rsidRPr="00167FCA" w:rsidRDefault="0035022C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связной речи.</w:t>
            </w:r>
          </w:p>
        </w:tc>
        <w:tc>
          <w:tcPr>
            <w:tcW w:w="3969" w:type="dxa"/>
          </w:tcPr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1.Приветствие:</w:t>
            </w:r>
          </w:p>
          <w:p w:rsidR="0035022C" w:rsidRPr="00167FCA" w:rsidRDefault="0035022C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Приветствие с передачей друг другу мяча с веселой эмоцией</w:t>
            </w:r>
          </w:p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2.Основная часть</w:t>
            </w:r>
          </w:p>
          <w:p w:rsidR="0035022C" w:rsidRPr="00167FCA" w:rsidRDefault="003E0105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Придумывание и рассказ сказки о любых  сказочных героях</w:t>
            </w:r>
          </w:p>
          <w:p w:rsidR="003E0105" w:rsidRPr="00167FCA" w:rsidRDefault="003E0105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Игра «Овощи»</w:t>
            </w:r>
          </w:p>
          <w:p w:rsidR="0035022C" w:rsidRPr="00167FCA" w:rsidRDefault="0035022C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Выполнение задания в тетрадях</w:t>
            </w:r>
          </w:p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3.Резюмирование</w:t>
            </w:r>
          </w:p>
          <w:p w:rsidR="003537C6" w:rsidRPr="00167FCA" w:rsidRDefault="003537C6" w:rsidP="00167FC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0105" w:rsidRPr="00167FCA" w:rsidTr="005842E7">
        <w:trPr>
          <w:trHeight w:val="255"/>
        </w:trPr>
        <w:tc>
          <w:tcPr>
            <w:tcW w:w="10207" w:type="dxa"/>
            <w:gridSpan w:val="4"/>
            <w:tcBorders>
              <w:bottom w:val="single" w:sz="4" w:space="0" w:color="auto"/>
            </w:tcBorders>
          </w:tcPr>
          <w:p w:rsidR="003E0105" w:rsidRPr="00167FCA" w:rsidRDefault="003E0105" w:rsidP="00D1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3E0105" w:rsidRPr="00167FCA" w:rsidTr="003E0105">
        <w:trPr>
          <w:trHeight w:val="1665"/>
        </w:trPr>
        <w:tc>
          <w:tcPr>
            <w:tcW w:w="1735" w:type="dxa"/>
            <w:tcBorders>
              <w:top w:val="single" w:sz="4" w:space="0" w:color="auto"/>
            </w:tcBorders>
          </w:tcPr>
          <w:p w:rsidR="003E0105" w:rsidRPr="00167FCA" w:rsidRDefault="003E0105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05" w:rsidRPr="00167FCA" w:rsidRDefault="003E0105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3E0105" w:rsidRPr="00167FCA" w:rsidRDefault="003E0105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1.Развитие мышления и речи, активизация и обогащение словарного запаса,</w:t>
            </w:r>
            <w:r w:rsidR="005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грамматического строя</w:t>
            </w:r>
          </w:p>
          <w:p w:rsidR="003E0105" w:rsidRPr="00167FCA" w:rsidRDefault="003E0105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2.Развитие общей и мелкой моторики.</w:t>
            </w:r>
          </w:p>
          <w:p w:rsidR="003E0105" w:rsidRPr="00167FCA" w:rsidRDefault="003E0105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Совершенствование навыков общения.</w:t>
            </w:r>
          </w:p>
          <w:p w:rsidR="003E0105" w:rsidRPr="00167FCA" w:rsidRDefault="003E0105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доброжелательного отношения к окружающим.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E0105" w:rsidRPr="00167FCA" w:rsidRDefault="003E0105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1.Приветствие:</w:t>
            </w:r>
          </w:p>
          <w:p w:rsidR="003E0105" w:rsidRPr="00167FCA" w:rsidRDefault="003E0105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Приветствие с передачей друг другу мяча с веселой эмоцией</w:t>
            </w:r>
          </w:p>
          <w:p w:rsidR="003E0105" w:rsidRPr="00167FCA" w:rsidRDefault="003E0105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2.Основная часть</w:t>
            </w:r>
          </w:p>
          <w:p w:rsidR="00181CBF" w:rsidRPr="00167FCA" w:rsidRDefault="00181CBF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называние на магнитной доске 12 пар картинок </w:t>
            </w:r>
          </w:p>
          <w:p w:rsidR="00181CBF" w:rsidRPr="00167FCA" w:rsidRDefault="00181CBF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«Составь пары»</w:t>
            </w:r>
          </w:p>
          <w:p w:rsidR="003E0105" w:rsidRPr="00167FCA" w:rsidRDefault="003E0105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Выполнение задания в тетрадях</w:t>
            </w:r>
          </w:p>
          <w:p w:rsidR="003E0105" w:rsidRPr="00167FCA" w:rsidRDefault="003E0105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3.Резюмирование</w:t>
            </w:r>
          </w:p>
          <w:p w:rsidR="003E0105" w:rsidRPr="00167FCA" w:rsidRDefault="003E0105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05" w:rsidRPr="00167FCA" w:rsidRDefault="003E0105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0105" w:rsidRPr="00167FCA" w:rsidRDefault="003E0105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05" w:rsidRPr="00167FCA" w:rsidRDefault="003E0105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05" w:rsidRPr="00167FCA" w:rsidRDefault="003E0105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7C6" w:rsidRPr="00167FCA" w:rsidTr="003537C6">
        <w:tc>
          <w:tcPr>
            <w:tcW w:w="1735" w:type="dxa"/>
          </w:tcPr>
          <w:p w:rsidR="003537C6" w:rsidRPr="00167FCA" w:rsidRDefault="00181CBF" w:rsidP="00167F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2</w:t>
            </w:r>
          </w:p>
        </w:tc>
        <w:tc>
          <w:tcPr>
            <w:tcW w:w="2802" w:type="dxa"/>
          </w:tcPr>
          <w:p w:rsidR="00181CBF" w:rsidRPr="00167FCA" w:rsidRDefault="00181CBF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слухового и зрительного</w:t>
            </w:r>
          </w:p>
          <w:p w:rsidR="00181CBF" w:rsidRPr="00167FCA" w:rsidRDefault="00181CBF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восприятия.</w:t>
            </w:r>
          </w:p>
          <w:p w:rsidR="00181CBF" w:rsidRPr="00167FCA" w:rsidRDefault="00181CBF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Развитие внимания и памяти.</w:t>
            </w:r>
          </w:p>
          <w:p w:rsidR="00181CBF" w:rsidRPr="00167FCA" w:rsidRDefault="00181CBF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Развитие мышления речи, активизация и</w:t>
            </w:r>
          </w:p>
          <w:p w:rsidR="003537C6" w:rsidRPr="00167FCA" w:rsidRDefault="00181CBF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обогащение словарного запаса,</w:t>
            </w:r>
            <w:r w:rsidR="005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грамматического строя,</w:t>
            </w:r>
            <w:r w:rsidR="0021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связной речи.</w:t>
            </w:r>
          </w:p>
        </w:tc>
        <w:tc>
          <w:tcPr>
            <w:tcW w:w="3969" w:type="dxa"/>
          </w:tcPr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Приветствие:</w:t>
            </w:r>
          </w:p>
          <w:p w:rsidR="00181CBF" w:rsidRPr="00167FCA" w:rsidRDefault="00181CBF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Приветствие с передачей друг другу мяча с веселой эмоцией</w:t>
            </w:r>
          </w:p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2.Основная часть</w:t>
            </w:r>
          </w:p>
          <w:p w:rsidR="00181CBF" w:rsidRPr="00167FCA" w:rsidRDefault="00754DC0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Выполнение задания у доски «Закрой лишнюю картинку»</w:t>
            </w:r>
          </w:p>
          <w:p w:rsidR="00181CBF" w:rsidRPr="00167FCA" w:rsidRDefault="00754DC0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Игра «Фрукты»</w:t>
            </w:r>
          </w:p>
          <w:p w:rsidR="00754DC0" w:rsidRPr="00167FCA" w:rsidRDefault="00754DC0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Выполнение задания в тетрадях</w:t>
            </w:r>
          </w:p>
          <w:p w:rsidR="00754DC0" w:rsidRPr="00167FCA" w:rsidRDefault="00754DC0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3.Резюмирование</w:t>
            </w:r>
          </w:p>
          <w:p w:rsidR="00754DC0" w:rsidRPr="00167FCA" w:rsidRDefault="00754DC0" w:rsidP="00167FC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C6" w:rsidRPr="00167FCA" w:rsidRDefault="003537C6" w:rsidP="00167FC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37C6" w:rsidRPr="00167FCA" w:rsidTr="003537C6">
        <w:tc>
          <w:tcPr>
            <w:tcW w:w="1735" w:type="dxa"/>
          </w:tcPr>
          <w:p w:rsidR="003537C6" w:rsidRPr="00167FCA" w:rsidRDefault="00754DC0" w:rsidP="00167F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3</w:t>
            </w:r>
          </w:p>
        </w:tc>
        <w:tc>
          <w:tcPr>
            <w:tcW w:w="2802" w:type="dxa"/>
          </w:tcPr>
          <w:p w:rsidR="00754DC0" w:rsidRPr="00167FCA" w:rsidRDefault="00754DC0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1.Развитие мышления и речи, активизация и обогащение словарного </w:t>
            </w: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запаса,</w:t>
            </w:r>
            <w:r w:rsidR="005D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грамматического строя</w:t>
            </w:r>
          </w:p>
          <w:p w:rsidR="00754DC0" w:rsidRPr="00167FCA" w:rsidRDefault="00754DC0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2.Развитие общей и мелкой моторики.</w:t>
            </w:r>
          </w:p>
          <w:p w:rsidR="00754DC0" w:rsidRPr="00167FCA" w:rsidRDefault="00754DC0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Совершенствование навыков общения.</w:t>
            </w:r>
          </w:p>
          <w:p w:rsidR="003537C6" w:rsidRPr="00167FCA" w:rsidRDefault="00754DC0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доброжелательного отношения к окружающим.</w:t>
            </w:r>
          </w:p>
        </w:tc>
        <w:tc>
          <w:tcPr>
            <w:tcW w:w="3969" w:type="dxa"/>
          </w:tcPr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Приветствие:</w:t>
            </w:r>
          </w:p>
          <w:p w:rsidR="00754DC0" w:rsidRPr="00167FCA" w:rsidRDefault="00754DC0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с передачей друг другу мяча с веселой </w:t>
            </w:r>
            <w:r w:rsidRPr="00167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эмоцией</w:t>
            </w:r>
          </w:p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2.Основная часть</w:t>
            </w:r>
          </w:p>
          <w:p w:rsidR="00754DC0" w:rsidRPr="00167FCA" w:rsidRDefault="00754DC0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Выполнение задания у доски «Подбери парную картинку»</w:t>
            </w:r>
          </w:p>
          <w:p w:rsidR="00754DC0" w:rsidRPr="00167FCA" w:rsidRDefault="00754DC0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Игра «Посуда»</w:t>
            </w:r>
          </w:p>
          <w:p w:rsidR="00754DC0" w:rsidRPr="00167FCA" w:rsidRDefault="00754DC0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Выполнение задания в тетрадях</w:t>
            </w:r>
          </w:p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3.Резюмирование</w:t>
            </w:r>
          </w:p>
        </w:tc>
        <w:tc>
          <w:tcPr>
            <w:tcW w:w="1701" w:type="dxa"/>
          </w:tcPr>
          <w:p w:rsidR="003537C6" w:rsidRPr="00167FCA" w:rsidRDefault="008609A9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8609A9" w:rsidRPr="00167FCA" w:rsidTr="005842E7">
        <w:trPr>
          <w:trHeight w:val="225"/>
        </w:trPr>
        <w:tc>
          <w:tcPr>
            <w:tcW w:w="10207" w:type="dxa"/>
            <w:gridSpan w:val="4"/>
            <w:tcBorders>
              <w:bottom w:val="single" w:sz="4" w:space="0" w:color="auto"/>
            </w:tcBorders>
          </w:tcPr>
          <w:p w:rsidR="008609A9" w:rsidRPr="00167FCA" w:rsidRDefault="008609A9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8609A9" w:rsidRPr="00167FCA" w:rsidTr="008609A9">
        <w:trPr>
          <w:trHeight w:val="313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9A9" w:rsidRPr="00167FCA" w:rsidRDefault="008609A9" w:rsidP="00167FC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8609A9" w:rsidRPr="00167FCA" w:rsidRDefault="008609A9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внимания и восприятия.</w:t>
            </w:r>
          </w:p>
          <w:p w:rsidR="008609A9" w:rsidRPr="00167FCA" w:rsidRDefault="008609A9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Совершенствование навыков монологической и диалогической речи.</w:t>
            </w:r>
          </w:p>
          <w:p w:rsidR="008609A9" w:rsidRPr="00167FCA" w:rsidRDefault="008609A9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Развитие мимики и пантомимики.</w:t>
            </w:r>
          </w:p>
          <w:p w:rsidR="008609A9" w:rsidRPr="00167FCA" w:rsidRDefault="008609A9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609A9" w:rsidRPr="00167FCA" w:rsidRDefault="008609A9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Приветствие:</w:t>
            </w:r>
          </w:p>
          <w:p w:rsidR="008609A9" w:rsidRPr="00167FCA" w:rsidRDefault="008609A9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Приветствие с передачей друг другу мяча с веселой эмоцией</w:t>
            </w:r>
          </w:p>
          <w:p w:rsidR="008609A9" w:rsidRPr="00167FCA" w:rsidRDefault="008609A9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2.Основная часть</w:t>
            </w:r>
          </w:p>
          <w:p w:rsidR="008609A9" w:rsidRPr="00167FCA" w:rsidRDefault="008609A9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Задание у доски, «Какой буквы не стало?»</w:t>
            </w:r>
          </w:p>
          <w:p w:rsidR="008609A9" w:rsidRPr="00167FCA" w:rsidRDefault="008609A9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Игра «Транспорт»</w:t>
            </w:r>
          </w:p>
          <w:p w:rsidR="008609A9" w:rsidRPr="00167FCA" w:rsidRDefault="008609A9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Выполнение задания в тетрадях</w:t>
            </w:r>
          </w:p>
          <w:p w:rsidR="008609A9" w:rsidRPr="00167FCA" w:rsidRDefault="008609A9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3.Резюмирование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09A9" w:rsidRPr="00167FCA" w:rsidRDefault="008609A9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09A9" w:rsidRPr="00167FCA" w:rsidTr="008609A9">
        <w:trPr>
          <w:trHeight w:val="108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</w:tcPr>
          <w:p w:rsidR="008609A9" w:rsidRPr="00167FCA" w:rsidRDefault="008609A9" w:rsidP="00167FC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2</w:t>
            </w: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8609A9" w:rsidRPr="00167FCA" w:rsidRDefault="008609A9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способности к образному мышлению, установлению причинно-следственных связей.</w:t>
            </w:r>
          </w:p>
          <w:p w:rsidR="008609A9" w:rsidRPr="00167FCA" w:rsidRDefault="008609A9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Развитие коммуникативных навыков.</w:t>
            </w:r>
          </w:p>
          <w:p w:rsidR="008609A9" w:rsidRPr="00167FCA" w:rsidRDefault="008609A9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Формирование эмоционально-волевой</w:t>
            </w:r>
          </w:p>
          <w:p w:rsidR="008609A9" w:rsidRPr="00167FCA" w:rsidRDefault="008609A9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сферы и этических представлений.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609A9" w:rsidRPr="00167FCA" w:rsidRDefault="008609A9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Приветствие:</w:t>
            </w:r>
          </w:p>
          <w:p w:rsidR="008609A9" w:rsidRPr="00167FCA" w:rsidRDefault="008609A9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Приветствие с передачей друг другу мяча с веселой эмоцией</w:t>
            </w:r>
          </w:p>
          <w:p w:rsidR="008609A9" w:rsidRPr="00167FCA" w:rsidRDefault="008609A9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2.Основная часть</w:t>
            </w:r>
          </w:p>
          <w:p w:rsidR="008609A9" w:rsidRPr="00167FCA" w:rsidRDefault="008609A9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Задание у доски, «Подбери четвертую фигуру»</w:t>
            </w:r>
          </w:p>
          <w:p w:rsidR="008609A9" w:rsidRPr="00167FCA" w:rsidRDefault="008609A9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Игра «Одежда»</w:t>
            </w:r>
          </w:p>
          <w:p w:rsidR="008609A9" w:rsidRPr="00167FCA" w:rsidRDefault="008609A9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Выполнение задания в тетрадях</w:t>
            </w:r>
          </w:p>
          <w:p w:rsidR="008609A9" w:rsidRPr="00167FCA" w:rsidRDefault="008609A9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3.Резюмирование</w:t>
            </w:r>
          </w:p>
          <w:p w:rsidR="008609A9" w:rsidRPr="00167FCA" w:rsidRDefault="008609A9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09A9" w:rsidRPr="00167FCA" w:rsidRDefault="008609A9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37C6" w:rsidRPr="00167FCA" w:rsidTr="003537C6">
        <w:tc>
          <w:tcPr>
            <w:tcW w:w="1735" w:type="dxa"/>
          </w:tcPr>
          <w:p w:rsidR="003537C6" w:rsidRPr="00167FCA" w:rsidRDefault="008609A9" w:rsidP="00167F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3</w:t>
            </w:r>
          </w:p>
        </w:tc>
        <w:tc>
          <w:tcPr>
            <w:tcW w:w="2802" w:type="dxa"/>
          </w:tcPr>
          <w:p w:rsidR="00491400" w:rsidRPr="00167FCA" w:rsidRDefault="00491400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внимания и восприятия.</w:t>
            </w:r>
          </w:p>
          <w:p w:rsidR="00491400" w:rsidRPr="00167FCA" w:rsidRDefault="00491400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Совершенствование навыков</w:t>
            </w:r>
          </w:p>
          <w:p w:rsidR="00491400" w:rsidRPr="00167FCA" w:rsidRDefault="00491400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монологической и диалогической речи.</w:t>
            </w:r>
          </w:p>
          <w:p w:rsidR="00491400" w:rsidRPr="00167FCA" w:rsidRDefault="00491400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Развитие мимики и пантомимики.</w:t>
            </w:r>
          </w:p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Приветствие:</w:t>
            </w:r>
          </w:p>
          <w:p w:rsidR="00491400" w:rsidRPr="00167FCA" w:rsidRDefault="00491400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Приветствие с передачей друг другу мяча с веселой эмоцией</w:t>
            </w:r>
          </w:p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2.Основная часть</w:t>
            </w:r>
          </w:p>
          <w:p w:rsidR="00491400" w:rsidRPr="00167FCA" w:rsidRDefault="00491400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Задание «Назови три предмета белого, синего, красного цвета»</w:t>
            </w:r>
          </w:p>
          <w:p w:rsidR="00491400" w:rsidRPr="00167FCA" w:rsidRDefault="00491400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Игра « Мебель»</w:t>
            </w:r>
          </w:p>
          <w:p w:rsidR="00491400" w:rsidRPr="00167FCA" w:rsidRDefault="00491400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Выполнение задания в тетрадях</w:t>
            </w:r>
          </w:p>
          <w:p w:rsidR="00491400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3.Резюмирование</w:t>
            </w:r>
          </w:p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37C6" w:rsidRPr="00167FCA" w:rsidRDefault="00491400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3537C6" w:rsidRPr="00167FCA" w:rsidTr="003537C6">
        <w:tc>
          <w:tcPr>
            <w:tcW w:w="1735" w:type="dxa"/>
          </w:tcPr>
          <w:p w:rsidR="003537C6" w:rsidRPr="00167FCA" w:rsidRDefault="00491400" w:rsidP="00167F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Занятие 4</w:t>
            </w:r>
          </w:p>
        </w:tc>
        <w:tc>
          <w:tcPr>
            <w:tcW w:w="2802" w:type="dxa"/>
          </w:tcPr>
          <w:p w:rsidR="00491400" w:rsidRPr="00167FCA" w:rsidRDefault="00491400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способности к образному мышлению, установлению причинно-следственных связей.</w:t>
            </w:r>
          </w:p>
          <w:p w:rsidR="00491400" w:rsidRPr="00167FCA" w:rsidRDefault="00491400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Развитие творческих способностей и</w:t>
            </w:r>
          </w:p>
          <w:p w:rsidR="00491400" w:rsidRPr="00167FCA" w:rsidRDefault="00491400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коммуникативных навыков.</w:t>
            </w:r>
          </w:p>
          <w:p w:rsidR="00491400" w:rsidRPr="00167FCA" w:rsidRDefault="00491400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Формирование эмоционально-волевой</w:t>
            </w:r>
          </w:p>
          <w:p w:rsidR="003537C6" w:rsidRPr="00167FCA" w:rsidRDefault="00491400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сферы и этических представлений.</w:t>
            </w:r>
          </w:p>
        </w:tc>
        <w:tc>
          <w:tcPr>
            <w:tcW w:w="3969" w:type="dxa"/>
          </w:tcPr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Приветствие:</w:t>
            </w:r>
          </w:p>
          <w:p w:rsidR="00491400" w:rsidRPr="00167FCA" w:rsidRDefault="00491400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Приветствие с передачей друг другу мяча с веселой эмоцией</w:t>
            </w:r>
          </w:p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2.Основная часть</w:t>
            </w:r>
          </w:p>
          <w:p w:rsidR="00491400" w:rsidRPr="00167FCA" w:rsidRDefault="00491400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Задание «Анализируем ряды»</w:t>
            </w:r>
          </w:p>
          <w:p w:rsidR="00491400" w:rsidRPr="00167FCA" w:rsidRDefault="00491400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Игра «Игрушки»</w:t>
            </w:r>
          </w:p>
          <w:p w:rsidR="00491400" w:rsidRPr="00167FCA" w:rsidRDefault="00491400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Выполнение задания в тетрадях</w:t>
            </w:r>
          </w:p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3.Резюмирование</w:t>
            </w:r>
          </w:p>
        </w:tc>
        <w:tc>
          <w:tcPr>
            <w:tcW w:w="1701" w:type="dxa"/>
          </w:tcPr>
          <w:p w:rsidR="003537C6" w:rsidRPr="00167FCA" w:rsidRDefault="00491400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1400" w:rsidRPr="00167FCA" w:rsidTr="005842E7">
        <w:trPr>
          <w:trHeight w:val="255"/>
        </w:trPr>
        <w:tc>
          <w:tcPr>
            <w:tcW w:w="10207" w:type="dxa"/>
            <w:gridSpan w:val="4"/>
            <w:tcBorders>
              <w:bottom w:val="single" w:sz="4" w:space="0" w:color="auto"/>
            </w:tcBorders>
          </w:tcPr>
          <w:p w:rsidR="00491400" w:rsidRPr="00167FCA" w:rsidRDefault="00491400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491400" w:rsidRPr="00167FCA" w:rsidTr="002E1FB8">
        <w:trPr>
          <w:trHeight w:val="3195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491400" w:rsidRPr="00167FCA" w:rsidRDefault="00491400" w:rsidP="00167FC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2E1FB8" w:rsidRPr="00167FCA" w:rsidRDefault="002E1FB8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внимания и восприятия.</w:t>
            </w:r>
          </w:p>
          <w:p w:rsidR="002E1FB8" w:rsidRPr="00167FCA" w:rsidRDefault="002E1FB8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Совершенствование навыков монологической и диалогической речи.</w:t>
            </w:r>
          </w:p>
          <w:p w:rsidR="002E1FB8" w:rsidRPr="00167FCA" w:rsidRDefault="002E1FB8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Развитие мимики и пантомимики.</w:t>
            </w:r>
          </w:p>
          <w:p w:rsidR="00491400" w:rsidRPr="00167FCA" w:rsidRDefault="00491400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91400" w:rsidRPr="00167FCA" w:rsidRDefault="00491400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Приветствие:</w:t>
            </w:r>
          </w:p>
          <w:p w:rsidR="00491400" w:rsidRPr="00167FCA" w:rsidRDefault="00491400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Приветствие с передачей друг другу мяча с веселой эмоцией</w:t>
            </w:r>
          </w:p>
          <w:p w:rsidR="00491400" w:rsidRPr="00167FCA" w:rsidRDefault="00491400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2.Основная часть</w:t>
            </w:r>
          </w:p>
          <w:p w:rsidR="00491400" w:rsidRPr="00167FCA" w:rsidRDefault="002E1FB8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Задание «Нарисуй и зачеркни»</w:t>
            </w:r>
          </w:p>
          <w:p w:rsidR="00491400" w:rsidRPr="00167FCA" w:rsidRDefault="002E1FB8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Игра «Позы»</w:t>
            </w:r>
          </w:p>
          <w:p w:rsidR="00491400" w:rsidRPr="00167FCA" w:rsidRDefault="00491400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Выполнение задания в тетрадях</w:t>
            </w:r>
          </w:p>
          <w:p w:rsidR="00491400" w:rsidRPr="00167FCA" w:rsidRDefault="00491400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3.Резюмирование</w:t>
            </w:r>
          </w:p>
          <w:p w:rsidR="00491400" w:rsidRPr="00167FCA" w:rsidRDefault="00491400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1400" w:rsidRPr="00167FCA" w:rsidRDefault="00491400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1FB8" w:rsidRPr="00167FCA" w:rsidTr="00491400">
        <w:trPr>
          <w:trHeight w:val="990"/>
        </w:trPr>
        <w:tc>
          <w:tcPr>
            <w:tcW w:w="1735" w:type="dxa"/>
            <w:tcBorders>
              <w:top w:val="single" w:sz="4" w:space="0" w:color="auto"/>
            </w:tcBorders>
          </w:tcPr>
          <w:p w:rsidR="002E1FB8" w:rsidRPr="00167FCA" w:rsidRDefault="002E1FB8" w:rsidP="00167FC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2</w:t>
            </w: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2E1FB8" w:rsidRPr="00167FCA" w:rsidRDefault="002E1FB8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Развитие способности к образному мышлению, установлению причинно-следственных связей.</w:t>
            </w:r>
          </w:p>
          <w:p w:rsidR="002E1FB8" w:rsidRPr="00167FCA" w:rsidRDefault="002E1FB8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Развитие коммуникативных навыков.</w:t>
            </w:r>
          </w:p>
          <w:p w:rsidR="002E1FB8" w:rsidRPr="00167FCA" w:rsidRDefault="002E1FB8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Формирование эмоционально-волевой</w:t>
            </w:r>
          </w:p>
          <w:p w:rsidR="002E1FB8" w:rsidRPr="00167FCA" w:rsidRDefault="002E1FB8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сферы и этических представлений.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E1FB8" w:rsidRPr="00167FCA" w:rsidRDefault="002E1FB8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Приветствие:</w:t>
            </w:r>
          </w:p>
          <w:p w:rsidR="002E1FB8" w:rsidRPr="00167FCA" w:rsidRDefault="002E1FB8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Приветствие с передачей друг другу мяча с веселой эмоцией</w:t>
            </w:r>
          </w:p>
          <w:p w:rsidR="002E1FB8" w:rsidRPr="00167FCA" w:rsidRDefault="002E1FB8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2.Основная часть</w:t>
            </w:r>
          </w:p>
          <w:p w:rsidR="002E1FB8" w:rsidRPr="00167FCA" w:rsidRDefault="002E1FB8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Задание «Назови предметы похожие на круг, квадрат, треугольник»</w:t>
            </w:r>
          </w:p>
          <w:p w:rsidR="002E1FB8" w:rsidRPr="00167FCA" w:rsidRDefault="002E1FB8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Игра «Будь внимательным»</w:t>
            </w:r>
          </w:p>
          <w:p w:rsidR="002E1FB8" w:rsidRPr="00167FCA" w:rsidRDefault="002E1FB8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Выполнение задания в тетрадях</w:t>
            </w:r>
          </w:p>
          <w:p w:rsidR="002E1FB8" w:rsidRPr="00167FCA" w:rsidRDefault="002E1FB8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3.Резюмирование</w:t>
            </w:r>
          </w:p>
          <w:p w:rsidR="002E1FB8" w:rsidRPr="00167FCA" w:rsidRDefault="002E1FB8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E1FB8" w:rsidRPr="00167FCA" w:rsidRDefault="002E1FB8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37C6" w:rsidRPr="00167FCA" w:rsidTr="003537C6">
        <w:tc>
          <w:tcPr>
            <w:tcW w:w="1735" w:type="dxa"/>
          </w:tcPr>
          <w:p w:rsidR="003537C6" w:rsidRPr="00167FCA" w:rsidRDefault="002E1FB8" w:rsidP="00167F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3</w:t>
            </w:r>
          </w:p>
        </w:tc>
        <w:tc>
          <w:tcPr>
            <w:tcW w:w="2802" w:type="dxa"/>
          </w:tcPr>
          <w:p w:rsidR="002E1FB8" w:rsidRPr="00167FCA" w:rsidRDefault="002E1FB8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внимания и восприятия.</w:t>
            </w:r>
          </w:p>
          <w:p w:rsidR="002E1FB8" w:rsidRPr="00167FCA" w:rsidRDefault="002E1FB8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Совершенствование навыков</w:t>
            </w:r>
          </w:p>
          <w:p w:rsidR="002E1FB8" w:rsidRPr="00167FCA" w:rsidRDefault="002E1FB8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монологической и диалогической речи.</w:t>
            </w:r>
          </w:p>
          <w:p w:rsidR="002E1FB8" w:rsidRPr="00167FCA" w:rsidRDefault="002E1FB8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Развитие мимики и пантомимики.</w:t>
            </w:r>
          </w:p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Приветствие:</w:t>
            </w:r>
          </w:p>
          <w:p w:rsidR="002E1FB8" w:rsidRPr="00167FCA" w:rsidRDefault="002E1FB8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Приветствие с передачей друг другу мяча с веселой эмоцией</w:t>
            </w:r>
          </w:p>
          <w:p w:rsidR="002E1FB8" w:rsidRPr="00167FCA" w:rsidRDefault="002E1FB8" w:rsidP="00167FC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2.Основная часть</w:t>
            </w:r>
          </w:p>
          <w:p w:rsidR="002E1FB8" w:rsidRPr="00167FCA" w:rsidRDefault="002E1FB8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Задание у доски «Выложи картинки по порядку»</w:t>
            </w:r>
          </w:p>
          <w:p w:rsidR="002E1FB8" w:rsidRPr="00167FCA" w:rsidRDefault="002E1FB8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</w:t>
            </w:r>
            <w:r w:rsidR="005842E7" w:rsidRPr="00167FCA">
              <w:rPr>
                <w:rFonts w:ascii="Times New Roman" w:hAnsi="Times New Roman" w:cs="Times New Roman"/>
                <w:sz w:val="24"/>
                <w:szCs w:val="24"/>
              </w:rPr>
              <w:t>«Что это»</w:t>
            </w:r>
          </w:p>
          <w:p w:rsidR="002E1FB8" w:rsidRPr="00167FCA" w:rsidRDefault="002E1FB8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Выполнение задания в тетрадях</w:t>
            </w:r>
          </w:p>
          <w:p w:rsidR="002E1FB8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3.Резюмирование</w:t>
            </w:r>
          </w:p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37C6" w:rsidRPr="00167FCA" w:rsidRDefault="005842E7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3537C6" w:rsidRPr="00167FCA" w:rsidTr="003537C6">
        <w:tc>
          <w:tcPr>
            <w:tcW w:w="1735" w:type="dxa"/>
          </w:tcPr>
          <w:p w:rsidR="003537C6" w:rsidRPr="00167FCA" w:rsidRDefault="005842E7" w:rsidP="00167F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Занятие 4</w:t>
            </w:r>
          </w:p>
        </w:tc>
        <w:tc>
          <w:tcPr>
            <w:tcW w:w="2802" w:type="dxa"/>
          </w:tcPr>
          <w:p w:rsidR="005842E7" w:rsidRPr="00167FCA" w:rsidRDefault="005842E7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способности к образному мышлению, установлению причинно-следственных связей.</w:t>
            </w:r>
          </w:p>
          <w:p w:rsidR="005842E7" w:rsidRPr="00167FCA" w:rsidRDefault="005842E7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Развитие творческих способностей и</w:t>
            </w:r>
          </w:p>
          <w:p w:rsidR="005842E7" w:rsidRPr="00167FCA" w:rsidRDefault="005842E7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коммуникативных навыков.</w:t>
            </w:r>
          </w:p>
          <w:p w:rsidR="005842E7" w:rsidRPr="00167FCA" w:rsidRDefault="005842E7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Формирование эмоционально-волевой</w:t>
            </w:r>
          </w:p>
          <w:p w:rsidR="003537C6" w:rsidRPr="00167FCA" w:rsidRDefault="005842E7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сферы и этических представлений.</w:t>
            </w:r>
          </w:p>
        </w:tc>
        <w:tc>
          <w:tcPr>
            <w:tcW w:w="3969" w:type="dxa"/>
          </w:tcPr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Приветствие:</w:t>
            </w:r>
          </w:p>
          <w:p w:rsidR="005842E7" w:rsidRPr="00167FCA" w:rsidRDefault="005842E7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Приветствие с передачей друг другу мяча с веселой эмоцией</w:t>
            </w:r>
          </w:p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2.Основная часть</w:t>
            </w:r>
          </w:p>
          <w:p w:rsidR="005842E7" w:rsidRPr="00167FCA" w:rsidRDefault="005842E7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Задание у доски «Что к чему подходит»</w:t>
            </w:r>
          </w:p>
          <w:p w:rsidR="005842E7" w:rsidRPr="00167FCA" w:rsidRDefault="005842E7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Игра «Отвечаем быстро»</w:t>
            </w:r>
          </w:p>
          <w:p w:rsidR="005842E7" w:rsidRPr="00167FCA" w:rsidRDefault="005842E7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Выполнение задания в тетрадях</w:t>
            </w:r>
          </w:p>
          <w:p w:rsidR="005842E7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3.Резюмирование</w:t>
            </w:r>
          </w:p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2E7" w:rsidRPr="00167FCA" w:rsidTr="005842E7">
        <w:trPr>
          <w:trHeight w:val="240"/>
        </w:trPr>
        <w:tc>
          <w:tcPr>
            <w:tcW w:w="10207" w:type="dxa"/>
            <w:gridSpan w:val="4"/>
            <w:tcBorders>
              <w:bottom w:val="single" w:sz="4" w:space="0" w:color="auto"/>
            </w:tcBorders>
          </w:tcPr>
          <w:p w:rsidR="005842E7" w:rsidRPr="00167FCA" w:rsidRDefault="005842E7" w:rsidP="00167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5842E7" w:rsidRPr="00167FCA" w:rsidTr="005842E7">
        <w:trPr>
          <w:trHeight w:val="3120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5842E7" w:rsidRPr="00167FCA" w:rsidRDefault="005842E7" w:rsidP="00167FC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5842E7" w:rsidRPr="00167FCA" w:rsidRDefault="005842E7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внимания и восприятия.</w:t>
            </w:r>
          </w:p>
          <w:p w:rsidR="005842E7" w:rsidRPr="00167FCA" w:rsidRDefault="005842E7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Совершенствование навыков</w:t>
            </w:r>
          </w:p>
          <w:p w:rsidR="005842E7" w:rsidRPr="00167FCA" w:rsidRDefault="005842E7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монологической и диалогической речи.</w:t>
            </w:r>
          </w:p>
          <w:p w:rsidR="005842E7" w:rsidRPr="00167FCA" w:rsidRDefault="005842E7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Развитие мимики и пантомимики.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842E7" w:rsidRPr="00167FCA" w:rsidRDefault="005842E7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Приветствие:</w:t>
            </w:r>
          </w:p>
          <w:p w:rsidR="005842E7" w:rsidRPr="00167FCA" w:rsidRDefault="005842E7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Приветствие с передачей друг другу мяча с веселой эмоцией</w:t>
            </w:r>
          </w:p>
          <w:p w:rsidR="005842E7" w:rsidRPr="00167FCA" w:rsidRDefault="005842E7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2.Основная часть</w:t>
            </w:r>
          </w:p>
          <w:p w:rsidR="005842E7" w:rsidRPr="00167FCA" w:rsidRDefault="005842E7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D1F" w:rsidRPr="00167FC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«Разложи картинки по группам»</w:t>
            </w:r>
          </w:p>
          <w:p w:rsidR="005842E7" w:rsidRPr="00167FCA" w:rsidRDefault="005842E7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Игра «Слушай хлопки»</w:t>
            </w:r>
          </w:p>
          <w:p w:rsidR="005842E7" w:rsidRPr="00167FCA" w:rsidRDefault="005842E7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Выполнение задания в тетрадях</w:t>
            </w:r>
          </w:p>
          <w:p w:rsidR="005842E7" w:rsidRPr="00167FCA" w:rsidRDefault="005842E7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3.Резюмирование</w:t>
            </w:r>
          </w:p>
          <w:p w:rsidR="005842E7" w:rsidRPr="00167FCA" w:rsidRDefault="005842E7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842E7" w:rsidRPr="00167FCA" w:rsidRDefault="005842E7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2E7" w:rsidRPr="00167FCA" w:rsidTr="005842E7">
        <w:trPr>
          <w:trHeight w:val="810"/>
        </w:trPr>
        <w:tc>
          <w:tcPr>
            <w:tcW w:w="1735" w:type="dxa"/>
            <w:tcBorders>
              <w:top w:val="single" w:sz="4" w:space="0" w:color="auto"/>
            </w:tcBorders>
          </w:tcPr>
          <w:p w:rsidR="005842E7" w:rsidRPr="00167FCA" w:rsidRDefault="005842E7" w:rsidP="00167FC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2</w:t>
            </w: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C7033C" w:rsidRPr="00167FCA" w:rsidRDefault="00C7033C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способности к образному мышлению, установлению причинно-следственных связей.</w:t>
            </w:r>
          </w:p>
          <w:p w:rsidR="00C7033C" w:rsidRPr="00167FCA" w:rsidRDefault="00C7033C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Развитие творческих способностей и</w:t>
            </w:r>
          </w:p>
          <w:p w:rsidR="00C7033C" w:rsidRPr="00167FCA" w:rsidRDefault="00C7033C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коммуникативных навыков.</w:t>
            </w:r>
          </w:p>
          <w:p w:rsidR="00C7033C" w:rsidRPr="00167FCA" w:rsidRDefault="00C7033C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Формирование эмоционально-волевой</w:t>
            </w:r>
          </w:p>
          <w:p w:rsidR="005842E7" w:rsidRPr="00167FCA" w:rsidRDefault="00C7033C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сферы.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842E7" w:rsidRPr="00167FCA" w:rsidRDefault="005842E7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Приветствие:</w:t>
            </w:r>
          </w:p>
          <w:p w:rsidR="005842E7" w:rsidRPr="00167FCA" w:rsidRDefault="005842E7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Приветствие с передачей друг другу мяча с веселой эмоцией</w:t>
            </w:r>
          </w:p>
          <w:p w:rsidR="005842E7" w:rsidRPr="00167FCA" w:rsidRDefault="005842E7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2.Основная часть</w:t>
            </w:r>
          </w:p>
          <w:p w:rsidR="005842E7" w:rsidRPr="00167FCA" w:rsidRDefault="005842E7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D1F" w:rsidRPr="00167FC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«Дорисуй, чтобы получилась картинка»</w:t>
            </w:r>
          </w:p>
          <w:p w:rsidR="005842E7" w:rsidRPr="00167FCA" w:rsidRDefault="005842E7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C7033C" w:rsidRPr="00167FCA">
              <w:rPr>
                <w:rFonts w:ascii="Times New Roman" w:hAnsi="Times New Roman" w:cs="Times New Roman"/>
                <w:sz w:val="24"/>
                <w:szCs w:val="24"/>
              </w:rPr>
              <w:t>Головные уборы</w:t>
            </w: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42E7" w:rsidRPr="00167FCA" w:rsidRDefault="005842E7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Выполнение задания в тетрадях</w:t>
            </w:r>
          </w:p>
          <w:p w:rsidR="005842E7" w:rsidRPr="00167FCA" w:rsidRDefault="005842E7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3.Резюмирование</w:t>
            </w:r>
          </w:p>
          <w:p w:rsidR="005842E7" w:rsidRPr="00167FCA" w:rsidRDefault="005842E7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42E7" w:rsidRPr="00167FCA" w:rsidRDefault="005842E7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37C6" w:rsidRPr="00167FCA" w:rsidTr="003537C6">
        <w:tc>
          <w:tcPr>
            <w:tcW w:w="1735" w:type="dxa"/>
          </w:tcPr>
          <w:p w:rsidR="003537C6" w:rsidRPr="00167FCA" w:rsidRDefault="00C7033C" w:rsidP="00167F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3</w:t>
            </w:r>
          </w:p>
        </w:tc>
        <w:tc>
          <w:tcPr>
            <w:tcW w:w="2802" w:type="dxa"/>
          </w:tcPr>
          <w:p w:rsidR="00C7033C" w:rsidRPr="00167FCA" w:rsidRDefault="00C7033C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внимания и восприятия.</w:t>
            </w:r>
          </w:p>
          <w:p w:rsidR="00C7033C" w:rsidRPr="00167FCA" w:rsidRDefault="00C7033C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Совершенствование </w:t>
            </w: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навыков</w:t>
            </w:r>
          </w:p>
          <w:p w:rsidR="00C7033C" w:rsidRPr="00167FCA" w:rsidRDefault="00C7033C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монологической и диалогической речи.</w:t>
            </w:r>
          </w:p>
          <w:p w:rsidR="003537C6" w:rsidRPr="00D11F10" w:rsidRDefault="00C7033C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Развитие мимики и пантомимики.</w:t>
            </w:r>
          </w:p>
        </w:tc>
        <w:tc>
          <w:tcPr>
            <w:tcW w:w="3969" w:type="dxa"/>
          </w:tcPr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Приветствие:</w:t>
            </w:r>
          </w:p>
          <w:p w:rsidR="00C7033C" w:rsidRPr="00167FCA" w:rsidRDefault="00C7033C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с передачей друг другу мяча с веселой </w:t>
            </w:r>
            <w:r w:rsidRPr="00167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эмоцией</w:t>
            </w:r>
          </w:p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2.Основная часть</w:t>
            </w:r>
          </w:p>
          <w:p w:rsidR="00C7033C" w:rsidRPr="00167FCA" w:rsidRDefault="000E1D1F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="00C7033C" w:rsidRPr="00167FCA">
              <w:rPr>
                <w:rFonts w:ascii="Times New Roman" w:hAnsi="Times New Roman" w:cs="Times New Roman"/>
                <w:sz w:val="24"/>
                <w:szCs w:val="24"/>
              </w:rPr>
              <w:t xml:space="preserve"> «Расставь знаки»</w:t>
            </w:r>
          </w:p>
          <w:p w:rsidR="00C7033C" w:rsidRPr="00167FCA" w:rsidRDefault="00C7033C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Игра «Слушай и выполняй»</w:t>
            </w:r>
          </w:p>
          <w:p w:rsidR="00C7033C" w:rsidRPr="00167FCA" w:rsidRDefault="00C7033C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Выполнение задания в тетрадях</w:t>
            </w:r>
          </w:p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3.Резюмирование</w:t>
            </w:r>
          </w:p>
          <w:p w:rsidR="00C7033C" w:rsidRPr="00167FCA" w:rsidRDefault="00C7033C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37C6" w:rsidRPr="00167FCA" w:rsidRDefault="00C7033C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3537C6" w:rsidRPr="00167FCA" w:rsidTr="003537C6">
        <w:tc>
          <w:tcPr>
            <w:tcW w:w="1735" w:type="dxa"/>
          </w:tcPr>
          <w:p w:rsidR="003537C6" w:rsidRPr="00167FCA" w:rsidRDefault="00C7033C" w:rsidP="00167F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Занятие 4</w:t>
            </w:r>
          </w:p>
        </w:tc>
        <w:tc>
          <w:tcPr>
            <w:tcW w:w="2802" w:type="dxa"/>
          </w:tcPr>
          <w:p w:rsidR="00C7033C" w:rsidRPr="00167FCA" w:rsidRDefault="00C7033C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Развитие способности к образному мышлению, установлению причинно-следственных связей.</w:t>
            </w:r>
          </w:p>
          <w:p w:rsidR="00C7033C" w:rsidRPr="00167FCA" w:rsidRDefault="00C7033C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Развитие творческих способностей и</w:t>
            </w:r>
          </w:p>
          <w:p w:rsidR="00C7033C" w:rsidRPr="00167FCA" w:rsidRDefault="00C7033C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коммуникативных навыков.</w:t>
            </w:r>
          </w:p>
          <w:p w:rsidR="00C7033C" w:rsidRPr="00167FCA" w:rsidRDefault="00C7033C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Формирование эмоционально-волевой</w:t>
            </w:r>
          </w:p>
          <w:p w:rsidR="003537C6" w:rsidRPr="00167FCA" w:rsidRDefault="00C7033C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сферы и этических представлений</w:t>
            </w:r>
          </w:p>
        </w:tc>
        <w:tc>
          <w:tcPr>
            <w:tcW w:w="3969" w:type="dxa"/>
          </w:tcPr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Приветствие:</w:t>
            </w:r>
          </w:p>
          <w:p w:rsidR="00C7033C" w:rsidRPr="00167FCA" w:rsidRDefault="00C7033C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Приветствие с передачей друг другу мяча с веселой эмоцией</w:t>
            </w:r>
          </w:p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2.Основная часть</w:t>
            </w:r>
          </w:p>
          <w:p w:rsidR="00CB0B11" w:rsidRPr="00167FCA" w:rsidRDefault="000E1D1F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="00CB0B11" w:rsidRPr="00167FCA">
              <w:rPr>
                <w:rFonts w:ascii="Times New Roman" w:hAnsi="Times New Roman" w:cs="Times New Roman"/>
                <w:sz w:val="24"/>
                <w:szCs w:val="24"/>
              </w:rPr>
              <w:t xml:space="preserve"> «Кто назовет больше предметов»</w:t>
            </w:r>
          </w:p>
          <w:p w:rsidR="00C7033C" w:rsidRPr="00167FCA" w:rsidRDefault="00CB0B11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Игра «Обувь»</w:t>
            </w:r>
          </w:p>
          <w:p w:rsidR="00C7033C" w:rsidRPr="00167FCA" w:rsidRDefault="00C7033C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Выполнение задания в тетрадях</w:t>
            </w:r>
          </w:p>
          <w:p w:rsidR="00CB0B11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3.Резюмирование</w:t>
            </w:r>
          </w:p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37C6" w:rsidRPr="00167FCA" w:rsidRDefault="00CB0B11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0B11" w:rsidRPr="00167FCA" w:rsidTr="007162E7">
        <w:trPr>
          <w:trHeight w:val="255"/>
        </w:trPr>
        <w:tc>
          <w:tcPr>
            <w:tcW w:w="10207" w:type="dxa"/>
            <w:gridSpan w:val="4"/>
            <w:tcBorders>
              <w:bottom w:val="single" w:sz="4" w:space="0" w:color="auto"/>
            </w:tcBorders>
          </w:tcPr>
          <w:p w:rsidR="00CB0B11" w:rsidRPr="00167FCA" w:rsidRDefault="00CB0B11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B0B11" w:rsidRPr="00167FCA" w:rsidTr="00CB0B11">
        <w:trPr>
          <w:trHeight w:val="3030"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CB0B11" w:rsidRPr="00167FCA" w:rsidRDefault="00CB0B11" w:rsidP="00167F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CB0B11" w:rsidRPr="00167FCA" w:rsidRDefault="00CB0B11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внимания и восприятия.</w:t>
            </w:r>
          </w:p>
          <w:p w:rsidR="00CB0B11" w:rsidRPr="00167FCA" w:rsidRDefault="00CB0B11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Совершенствование навыков</w:t>
            </w:r>
          </w:p>
          <w:p w:rsidR="00CB0B11" w:rsidRPr="00167FCA" w:rsidRDefault="00CB0B11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монологической и диалогической речи.</w:t>
            </w:r>
          </w:p>
          <w:p w:rsidR="00CB0B11" w:rsidRPr="00167FCA" w:rsidRDefault="00CB0B11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Развитие мимики и пантомимики.</w:t>
            </w:r>
          </w:p>
          <w:p w:rsidR="00CB0B11" w:rsidRPr="00167FCA" w:rsidRDefault="00CB0B11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B0B11" w:rsidRPr="00167FCA" w:rsidRDefault="00CB0B11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Приветствие:</w:t>
            </w:r>
          </w:p>
          <w:p w:rsidR="00CB0B11" w:rsidRPr="00167FCA" w:rsidRDefault="00CB0B11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Приветствие с передачей друг другу мяча с веселой эмоцией</w:t>
            </w:r>
          </w:p>
          <w:p w:rsidR="00CB0B11" w:rsidRPr="00167FCA" w:rsidRDefault="00CB0B11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2.Основная часть</w:t>
            </w:r>
          </w:p>
          <w:p w:rsidR="00CB0B11" w:rsidRPr="00167FCA" w:rsidRDefault="000E1D1F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="00CB0B11" w:rsidRPr="00167FCA">
              <w:rPr>
                <w:rFonts w:ascii="Times New Roman" w:hAnsi="Times New Roman" w:cs="Times New Roman"/>
                <w:sz w:val="24"/>
                <w:szCs w:val="24"/>
              </w:rPr>
              <w:t xml:space="preserve"> «Придумай загадку»</w:t>
            </w:r>
          </w:p>
          <w:p w:rsidR="00CB0B11" w:rsidRPr="00167FCA" w:rsidRDefault="00CB0B11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Игра «Поставь пальчик»</w:t>
            </w:r>
          </w:p>
          <w:p w:rsidR="00CB0B11" w:rsidRPr="00167FCA" w:rsidRDefault="00CB0B11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Выполнение задания в тетрадях</w:t>
            </w:r>
          </w:p>
          <w:p w:rsidR="00CB0B11" w:rsidRPr="00167FCA" w:rsidRDefault="00CB0B11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3.Резюмирование</w:t>
            </w:r>
          </w:p>
          <w:p w:rsidR="00CB0B11" w:rsidRPr="00167FCA" w:rsidRDefault="00CB0B11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0B11" w:rsidRPr="00167FCA" w:rsidRDefault="00CB0B11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0B11" w:rsidRPr="00167FCA" w:rsidTr="00CB0B11">
        <w:trPr>
          <w:trHeight w:val="885"/>
        </w:trPr>
        <w:tc>
          <w:tcPr>
            <w:tcW w:w="1735" w:type="dxa"/>
            <w:tcBorders>
              <w:top w:val="single" w:sz="4" w:space="0" w:color="auto"/>
            </w:tcBorders>
          </w:tcPr>
          <w:p w:rsidR="00CB0B11" w:rsidRPr="00167FCA" w:rsidRDefault="00CB0B11" w:rsidP="00167F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CB0B11" w:rsidRPr="00167FCA" w:rsidRDefault="00CB0B11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способности к образному мышлению, установлению причинно-следственных связей.</w:t>
            </w:r>
          </w:p>
          <w:p w:rsidR="00CB0B11" w:rsidRPr="00167FCA" w:rsidRDefault="00CB0B11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Развитие творческих способностей и</w:t>
            </w:r>
          </w:p>
          <w:p w:rsidR="00CB0B11" w:rsidRPr="00167FCA" w:rsidRDefault="00CB0B11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коммуникативных навыков.</w:t>
            </w:r>
          </w:p>
          <w:p w:rsidR="00CB0B11" w:rsidRPr="00167FCA" w:rsidRDefault="00CB0B11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Формирование эмоционально-волевой</w:t>
            </w:r>
          </w:p>
          <w:p w:rsidR="00CB0B11" w:rsidRPr="00167FCA" w:rsidRDefault="00CB0B11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сферы и этических </w:t>
            </w: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представлений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B0B11" w:rsidRPr="00167FCA" w:rsidRDefault="00CB0B11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Приветствие:</w:t>
            </w:r>
          </w:p>
          <w:p w:rsidR="00CB0B11" w:rsidRPr="00167FCA" w:rsidRDefault="00CB0B11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Приветствие с передачей друг другу мяча с веселой эмоцией</w:t>
            </w:r>
          </w:p>
          <w:p w:rsidR="00CB0B11" w:rsidRPr="00167FCA" w:rsidRDefault="00CB0B11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2.Основная часть</w:t>
            </w:r>
          </w:p>
          <w:p w:rsidR="00CB0B11" w:rsidRPr="00167FCA" w:rsidRDefault="0092619F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="00CB0B11" w:rsidRPr="00167FCA">
              <w:rPr>
                <w:rFonts w:ascii="Times New Roman" w:hAnsi="Times New Roman" w:cs="Times New Roman"/>
                <w:sz w:val="24"/>
                <w:szCs w:val="24"/>
              </w:rPr>
              <w:t>«Дорисуй, чтобы получилась сюжетная картинка»</w:t>
            </w:r>
          </w:p>
          <w:p w:rsidR="00CB0B11" w:rsidRPr="00167FCA" w:rsidRDefault="00CB0B11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Игра «Слушай свое имя»</w:t>
            </w:r>
          </w:p>
          <w:p w:rsidR="00CB0B11" w:rsidRPr="00167FCA" w:rsidRDefault="00CB0B11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Выполнение задания в тетрадях</w:t>
            </w:r>
          </w:p>
          <w:p w:rsidR="00CB0B11" w:rsidRPr="00167FCA" w:rsidRDefault="00CB0B11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3.Резюмирование</w:t>
            </w:r>
          </w:p>
          <w:p w:rsidR="00CB0B11" w:rsidRPr="00167FCA" w:rsidRDefault="00CB0B11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0B11" w:rsidRPr="00167FCA" w:rsidRDefault="00CB0B11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37C6" w:rsidRPr="00167FCA" w:rsidTr="003537C6">
        <w:tc>
          <w:tcPr>
            <w:tcW w:w="1735" w:type="dxa"/>
          </w:tcPr>
          <w:p w:rsidR="003537C6" w:rsidRPr="00167FCA" w:rsidRDefault="00CB0B11" w:rsidP="00167F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Занятие 3</w:t>
            </w:r>
          </w:p>
        </w:tc>
        <w:tc>
          <w:tcPr>
            <w:tcW w:w="2802" w:type="dxa"/>
          </w:tcPr>
          <w:p w:rsidR="0092619F" w:rsidRPr="00167FCA" w:rsidRDefault="0092619F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внимания и восприятия.</w:t>
            </w:r>
          </w:p>
          <w:p w:rsidR="0092619F" w:rsidRPr="00167FCA" w:rsidRDefault="0092619F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bookmarkStart w:id="0" w:name="_GoBack"/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Совершенствование навыков</w:t>
            </w:r>
          </w:p>
          <w:p w:rsidR="0092619F" w:rsidRPr="00167FCA" w:rsidRDefault="0092619F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монологической и диалогической речи.</w:t>
            </w:r>
          </w:p>
          <w:p w:rsidR="003537C6" w:rsidRPr="00167FCA" w:rsidRDefault="0092619F" w:rsidP="00D11F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Развитие мимики и пантомимики</w:t>
            </w:r>
            <w:bookmarkEnd w:id="0"/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Приветствие:</w:t>
            </w:r>
          </w:p>
          <w:p w:rsidR="00CB0B11" w:rsidRPr="00167FCA" w:rsidRDefault="00CB0B11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Приветствие с передачей друг другу мяча с веселой эмоцией</w:t>
            </w:r>
          </w:p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2.Основная часть</w:t>
            </w:r>
          </w:p>
          <w:p w:rsidR="00CB0B11" w:rsidRPr="00167FCA" w:rsidRDefault="00CB0B11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«Какой Я»      </w:t>
            </w:r>
          </w:p>
          <w:p w:rsidR="00CB0B11" w:rsidRPr="00167FCA" w:rsidRDefault="0092619F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«Передай настроение».</w:t>
            </w:r>
          </w:p>
          <w:p w:rsidR="00CB0B11" w:rsidRPr="00167FCA" w:rsidRDefault="00CB0B11" w:rsidP="00167F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Выполнение задания в тетрадях</w:t>
            </w:r>
          </w:p>
          <w:p w:rsidR="00CB0B11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3.Резюмирование</w:t>
            </w:r>
          </w:p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37C6" w:rsidRPr="00167FCA" w:rsidRDefault="0092619F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37C6" w:rsidRPr="00167FCA" w:rsidTr="003537C6">
        <w:tc>
          <w:tcPr>
            <w:tcW w:w="1735" w:type="dxa"/>
          </w:tcPr>
          <w:p w:rsidR="003537C6" w:rsidRPr="00167FCA" w:rsidRDefault="0092619F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</w:tc>
        <w:tc>
          <w:tcPr>
            <w:tcW w:w="2802" w:type="dxa"/>
          </w:tcPr>
          <w:p w:rsidR="0092619F" w:rsidRPr="00167FCA" w:rsidRDefault="0092619F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слухового и зрительного</w:t>
            </w:r>
          </w:p>
          <w:p w:rsidR="0092619F" w:rsidRPr="00167FCA" w:rsidRDefault="0092619F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Восприятия.</w:t>
            </w:r>
          </w:p>
          <w:p w:rsidR="0092619F" w:rsidRPr="00167FCA" w:rsidRDefault="0092619F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Развитие внимания и наблюдательности.</w:t>
            </w:r>
          </w:p>
          <w:p w:rsidR="0092619F" w:rsidRPr="00167FCA" w:rsidRDefault="0092619F" w:rsidP="00167FC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Развитие слуховой и зрительной памяти.</w:t>
            </w:r>
          </w:p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1.Приветствие.</w:t>
            </w:r>
          </w:p>
          <w:p w:rsidR="0092619F" w:rsidRPr="00167FCA" w:rsidRDefault="0092619F" w:rsidP="00167FCA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Приветствие с передачей друг другу мяча с веселой эмоцией</w:t>
            </w:r>
          </w:p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2.Основная часть:</w:t>
            </w:r>
          </w:p>
          <w:p w:rsidR="0092619F" w:rsidRPr="00167FCA" w:rsidRDefault="0092619F" w:rsidP="00167FCA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FC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«Кто или что может быть высоким, холодным, коротким, твердым, жидким»</w:t>
            </w:r>
          </w:p>
          <w:p w:rsidR="0092619F" w:rsidRPr="00167FCA" w:rsidRDefault="0092619F" w:rsidP="00167FCA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«Рисуем эмоции».</w:t>
            </w:r>
          </w:p>
          <w:p w:rsidR="0092619F" w:rsidRPr="00167FCA" w:rsidRDefault="0092619F" w:rsidP="00167FCA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Выполнение задания в тетрадях</w:t>
            </w:r>
          </w:p>
          <w:p w:rsidR="003537C6" w:rsidRPr="00167FCA" w:rsidRDefault="003537C6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3.Резюмирование</w:t>
            </w:r>
          </w:p>
        </w:tc>
        <w:tc>
          <w:tcPr>
            <w:tcW w:w="1701" w:type="dxa"/>
          </w:tcPr>
          <w:p w:rsidR="003537C6" w:rsidRPr="00167FCA" w:rsidRDefault="0092619F" w:rsidP="0016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A6C27" w:rsidRPr="00167FCA" w:rsidRDefault="000A6C27" w:rsidP="00167FC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4F300A" w:rsidRPr="00167FCA" w:rsidRDefault="004F300A" w:rsidP="00167FC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F50658" w:rsidRPr="00D41AD2" w:rsidRDefault="000A6C27" w:rsidP="00167FC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167FC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                                           </w:t>
      </w:r>
      <w:r w:rsidR="00D41AD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                </w:t>
      </w:r>
      <w:r w:rsidR="00F50658" w:rsidRPr="00167FC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Литература</w:t>
      </w:r>
    </w:p>
    <w:p w:rsidR="00F50658" w:rsidRPr="00167FCA" w:rsidRDefault="00F50658" w:rsidP="00167FC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167FC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Выгодский</w:t>
      </w:r>
      <w:proofErr w:type="spellEnd"/>
      <w:r w:rsidRPr="00167FC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 xml:space="preserve"> Л.С. </w:t>
      </w:r>
      <w:r w:rsidRPr="00167FCA">
        <w:rPr>
          <w:rFonts w:ascii="Times New Roman" w:eastAsia="Times New Roman" w:hAnsi="Times New Roman" w:cs="Times New Roman"/>
          <w:color w:val="444444"/>
          <w:sz w:val="24"/>
          <w:szCs w:val="24"/>
        </w:rPr>
        <w:t>Воображение и творчество в детском возрас</w:t>
      </w:r>
      <w:r w:rsidRPr="00167FCA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те. — М., 1967.</w:t>
      </w:r>
    </w:p>
    <w:p w:rsidR="00F50658" w:rsidRPr="00167FCA" w:rsidRDefault="00F50658" w:rsidP="00167FC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167FC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Зинкевич</w:t>
      </w:r>
      <w:proofErr w:type="spellEnd"/>
      <w:r w:rsidRPr="00167FC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-Евстигнеева Т.Д. </w:t>
      </w:r>
      <w:r w:rsidRPr="00167FCA">
        <w:rPr>
          <w:rFonts w:ascii="Times New Roman" w:eastAsia="Times New Roman" w:hAnsi="Times New Roman" w:cs="Times New Roman"/>
          <w:color w:val="444444"/>
          <w:sz w:val="24"/>
          <w:szCs w:val="24"/>
        </w:rPr>
        <w:t>Путь к волшебству. — СПб., 1998.</w:t>
      </w:r>
    </w:p>
    <w:p w:rsidR="00210101" w:rsidRPr="00167FCA" w:rsidRDefault="00F50658" w:rsidP="00167FC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167FC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Кряжева</w:t>
      </w:r>
      <w:proofErr w:type="spellEnd"/>
      <w:r w:rsidRPr="00167FC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 xml:space="preserve"> Н.Л. </w:t>
      </w:r>
      <w:r w:rsidRPr="00167FCA">
        <w:rPr>
          <w:rFonts w:ascii="Times New Roman" w:eastAsia="Times New Roman" w:hAnsi="Times New Roman" w:cs="Times New Roman"/>
          <w:color w:val="444444"/>
          <w:sz w:val="24"/>
          <w:szCs w:val="24"/>
        </w:rPr>
        <w:t>Развитие эмоционального мира детей. — Ярос</w:t>
      </w:r>
      <w:r w:rsidRPr="00167FCA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лавль, 1996.</w:t>
      </w:r>
    </w:p>
    <w:p w:rsidR="00F50658" w:rsidRPr="00167FCA" w:rsidRDefault="00F50658" w:rsidP="00167FC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67FC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Снегирева Л А. </w:t>
      </w:r>
      <w:r w:rsidRPr="00167FCA">
        <w:rPr>
          <w:rFonts w:ascii="Times New Roman" w:eastAsia="Times New Roman" w:hAnsi="Times New Roman" w:cs="Times New Roman"/>
          <w:color w:val="444444"/>
          <w:sz w:val="24"/>
          <w:szCs w:val="24"/>
        </w:rPr>
        <w:t>Игры и упражнения для развития навыков об</w:t>
      </w:r>
      <w:r w:rsidRPr="00167FCA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щения у дошкольников. — Минск, 1995.</w:t>
      </w:r>
    </w:p>
    <w:p w:rsidR="00F50658" w:rsidRPr="00167FCA" w:rsidRDefault="00F50658" w:rsidP="00167FC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67FC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Соколов Д. </w:t>
      </w:r>
      <w:r w:rsidRPr="00167FC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Сказки и </w:t>
      </w:r>
      <w:proofErr w:type="spellStart"/>
      <w:r w:rsidRPr="00167FCA">
        <w:rPr>
          <w:rFonts w:ascii="Times New Roman" w:eastAsia="Times New Roman" w:hAnsi="Times New Roman" w:cs="Times New Roman"/>
          <w:color w:val="444444"/>
          <w:sz w:val="24"/>
          <w:szCs w:val="24"/>
        </w:rPr>
        <w:t>сказкотерапия</w:t>
      </w:r>
      <w:proofErr w:type="spellEnd"/>
      <w:r w:rsidRPr="00167FCA">
        <w:rPr>
          <w:rFonts w:ascii="Times New Roman" w:eastAsia="Times New Roman" w:hAnsi="Times New Roman" w:cs="Times New Roman"/>
          <w:color w:val="444444"/>
          <w:sz w:val="24"/>
          <w:szCs w:val="24"/>
        </w:rPr>
        <w:t>. — М., 1997.</w:t>
      </w:r>
    </w:p>
    <w:p w:rsidR="00F50658" w:rsidRPr="00167FCA" w:rsidRDefault="00F50658" w:rsidP="00167FC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67FC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Тихомирова Л.Ф. </w:t>
      </w:r>
      <w:r w:rsidRPr="00167FCA">
        <w:rPr>
          <w:rFonts w:ascii="Times New Roman" w:eastAsia="Times New Roman" w:hAnsi="Times New Roman" w:cs="Times New Roman"/>
          <w:color w:val="444444"/>
          <w:sz w:val="24"/>
          <w:szCs w:val="24"/>
        </w:rPr>
        <w:t>Развитие познавательных способностей де</w:t>
      </w:r>
      <w:r w:rsidRPr="00167FCA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тей. — Ярославль, 1997.</w:t>
      </w:r>
    </w:p>
    <w:p w:rsidR="00F50658" w:rsidRPr="00167FCA" w:rsidRDefault="00F50658" w:rsidP="00167FC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67FC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Тихомирова Л.Ф. </w:t>
      </w:r>
      <w:r w:rsidRPr="00167FCA">
        <w:rPr>
          <w:rFonts w:ascii="Times New Roman" w:eastAsia="Times New Roman" w:hAnsi="Times New Roman" w:cs="Times New Roman"/>
          <w:color w:val="444444"/>
          <w:sz w:val="24"/>
          <w:szCs w:val="24"/>
        </w:rPr>
        <w:t>Упражнения на каждый день: развитие вни</w:t>
      </w:r>
      <w:r w:rsidRPr="00167FCA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мания и воображения дошкольников. </w:t>
      </w:r>
      <w:r w:rsidRPr="00167FC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— </w:t>
      </w:r>
      <w:r w:rsidRPr="00167FCA">
        <w:rPr>
          <w:rFonts w:ascii="Times New Roman" w:eastAsia="Times New Roman" w:hAnsi="Times New Roman" w:cs="Times New Roman"/>
          <w:color w:val="444444"/>
          <w:sz w:val="24"/>
          <w:szCs w:val="24"/>
        </w:rPr>
        <w:t>Ярославль, 1999.</w:t>
      </w:r>
    </w:p>
    <w:p w:rsidR="00F50658" w:rsidRDefault="00F50658" w:rsidP="00167FC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167FC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Череманкина</w:t>
      </w:r>
      <w:proofErr w:type="spellEnd"/>
      <w:r w:rsidRPr="00167FC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 xml:space="preserve"> Л.В. </w:t>
      </w:r>
      <w:r w:rsidRPr="00167FCA">
        <w:rPr>
          <w:rFonts w:ascii="Times New Roman" w:eastAsia="Times New Roman" w:hAnsi="Times New Roman" w:cs="Times New Roman"/>
          <w:color w:val="444444"/>
          <w:sz w:val="24"/>
          <w:szCs w:val="24"/>
        </w:rPr>
        <w:t>Развитие внимания детей. — Ярославль, 1997.</w:t>
      </w:r>
    </w:p>
    <w:p w:rsidR="00210101" w:rsidRPr="00167FCA" w:rsidRDefault="00210101" w:rsidP="00167FCA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Шарохина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В.Л. Коррекционно-развивающие занятия; старшая, подготовительная группы – Москва 2011</w:t>
      </w:r>
    </w:p>
    <w:p w:rsidR="00F50658" w:rsidRPr="00167FCA" w:rsidRDefault="00F50658" w:rsidP="00167FC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F50658" w:rsidRPr="000A6C27" w:rsidRDefault="00F50658" w:rsidP="000A6C27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A6C2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            </w:t>
      </w:r>
    </w:p>
    <w:p w:rsidR="00F50658" w:rsidRPr="000A6C27" w:rsidRDefault="00F50658" w:rsidP="000A6C27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A6C27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 </w:t>
      </w:r>
    </w:p>
    <w:p w:rsidR="00F50658" w:rsidRPr="000A6C27" w:rsidRDefault="00F50658" w:rsidP="000A6C27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A6C27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F50658" w:rsidRPr="000A6C27" w:rsidRDefault="00F50658" w:rsidP="000A6C2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F50658" w:rsidRPr="000A6C27" w:rsidSect="004F300A">
      <w:pgSz w:w="11906" w:h="16838"/>
      <w:pgMar w:top="1134" w:right="184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4E16"/>
    <w:multiLevelType w:val="hybridMultilevel"/>
    <w:tmpl w:val="BB6C9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85F9E"/>
    <w:multiLevelType w:val="hybridMultilevel"/>
    <w:tmpl w:val="E228B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328A2"/>
    <w:multiLevelType w:val="hybridMultilevel"/>
    <w:tmpl w:val="F4A2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A1060"/>
    <w:multiLevelType w:val="hybridMultilevel"/>
    <w:tmpl w:val="AE940D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AC92C7D"/>
    <w:multiLevelType w:val="multilevel"/>
    <w:tmpl w:val="FAD6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284422"/>
    <w:multiLevelType w:val="hybridMultilevel"/>
    <w:tmpl w:val="FF8C6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F6B48"/>
    <w:multiLevelType w:val="multilevel"/>
    <w:tmpl w:val="FCC2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6D785E"/>
    <w:multiLevelType w:val="hybridMultilevel"/>
    <w:tmpl w:val="68A85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1135BB"/>
    <w:multiLevelType w:val="multilevel"/>
    <w:tmpl w:val="1664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4F4E2A"/>
    <w:multiLevelType w:val="multilevel"/>
    <w:tmpl w:val="E0DE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AA3559"/>
    <w:multiLevelType w:val="hybridMultilevel"/>
    <w:tmpl w:val="C3286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09745D"/>
    <w:multiLevelType w:val="hybridMultilevel"/>
    <w:tmpl w:val="BEAEA4F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6"/>
  </w:num>
  <w:num w:numId="6">
    <w:abstractNumId w:val="11"/>
  </w:num>
  <w:num w:numId="7">
    <w:abstractNumId w:val="2"/>
  </w:num>
  <w:num w:numId="8">
    <w:abstractNumId w:val="10"/>
  </w:num>
  <w:num w:numId="9">
    <w:abstractNumId w:val="0"/>
  </w:num>
  <w:num w:numId="10">
    <w:abstractNumId w:val="1"/>
  </w:num>
  <w:num w:numId="11">
    <w:abstractNumId w:val="3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16"/>
    <w:rsid w:val="00087338"/>
    <w:rsid w:val="000A6C27"/>
    <w:rsid w:val="000E1CFC"/>
    <w:rsid w:val="000E1D1F"/>
    <w:rsid w:val="00130EB9"/>
    <w:rsid w:val="00146381"/>
    <w:rsid w:val="00167FCA"/>
    <w:rsid w:val="00181CBF"/>
    <w:rsid w:val="001E5925"/>
    <w:rsid w:val="00210101"/>
    <w:rsid w:val="002E1FB8"/>
    <w:rsid w:val="0035022C"/>
    <w:rsid w:val="003537C6"/>
    <w:rsid w:val="003803FF"/>
    <w:rsid w:val="003D005E"/>
    <w:rsid w:val="003E0105"/>
    <w:rsid w:val="00404D21"/>
    <w:rsid w:val="00410F43"/>
    <w:rsid w:val="00491400"/>
    <w:rsid w:val="004F300A"/>
    <w:rsid w:val="00583916"/>
    <w:rsid w:val="005842E7"/>
    <w:rsid w:val="005C146C"/>
    <w:rsid w:val="005D3130"/>
    <w:rsid w:val="006C632E"/>
    <w:rsid w:val="006F0203"/>
    <w:rsid w:val="006F6174"/>
    <w:rsid w:val="00754DC0"/>
    <w:rsid w:val="007730E2"/>
    <w:rsid w:val="007D2E55"/>
    <w:rsid w:val="008609A9"/>
    <w:rsid w:val="008A7E1E"/>
    <w:rsid w:val="008B4746"/>
    <w:rsid w:val="008E220E"/>
    <w:rsid w:val="0092005A"/>
    <w:rsid w:val="0092619F"/>
    <w:rsid w:val="00AB3542"/>
    <w:rsid w:val="00AC080D"/>
    <w:rsid w:val="00B14A17"/>
    <w:rsid w:val="00C562E5"/>
    <w:rsid w:val="00C7033C"/>
    <w:rsid w:val="00C83103"/>
    <w:rsid w:val="00CB0B11"/>
    <w:rsid w:val="00D11F10"/>
    <w:rsid w:val="00D41AD2"/>
    <w:rsid w:val="00DC7AE1"/>
    <w:rsid w:val="00E023A6"/>
    <w:rsid w:val="00E84BA4"/>
    <w:rsid w:val="00F50658"/>
    <w:rsid w:val="00F87FA3"/>
    <w:rsid w:val="00FE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7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50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506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0658"/>
    <w:rPr>
      <w:color w:val="800080"/>
      <w:u w:val="single"/>
    </w:rPr>
  </w:style>
  <w:style w:type="character" w:customStyle="1" w:styleId="apple-converted-space">
    <w:name w:val="apple-converted-space"/>
    <w:basedOn w:val="a0"/>
    <w:rsid w:val="00F50658"/>
  </w:style>
  <w:style w:type="paragraph" w:styleId="a5">
    <w:name w:val="Normal (Web)"/>
    <w:basedOn w:val="a"/>
    <w:uiPriority w:val="99"/>
    <w:unhideWhenUsed/>
    <w:rsid w:val="00F5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50658"/>
    <w:rPr>
      <w:b/>
      <w:bCs/>
    </w:rPr>
  </w:style>
  <w:style w:type="character" w:styleId="a7">
    <w:name w:val="Emphasis"/>
    <w:basedOn w:val="a0"/>
    <w:uiPriority w:val="20"/>
    <w:qFormat/>
    <w:rsid w:val="00F5065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5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0658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537C6"/>
    <w:pPr>
      <w:ind w:left="720"/>
      <w:contextualSpacing/>
    </w:pPr>
  </w:style>
  <w:style w:type="table" w:styleId="ab">
    <w:name w:val="Table Grid"/>
    <w:basedOn w:val="a1"/>
    <w:uiPriority w:val="59"/>
    <w:rsid w:val="003537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7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50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506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0658"/>
    <w:rPr>
      <w:color w:val="800080"/>
      <w:u w:val="single"/>
    </w:rPr>
  </w:style>
  <w:style w:type="character" w:customStyle="1" w:styleId="apple-converted-space">
    <w:name w:val="apple-converted-space"/>
    <w:basedOn w:val="a0"/>
    <w:rsid w:val="00F50658"/>
  </w:style>
  <w:style w:type="paragraph" w:styleId="a5">
    <w:name w:val="Normal (Web)"/>
    <w:basedOn w:val="a"/>
    <w:uiPriority w:val="99"/>
    <w:unhideWhenUsed/>
    <w:rsid w:val="00F5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50658"/>
    <w:rPr>
      <w:b/>
      <w:bCs/>
    </w:rPr>
  </w:style>
  <w:style w:type="character" w:styleId="a7">
    <w:name w:val="Emphasis"/>
    <w:basedOn w:val="a0"/>
    <w:uiPriority w:val="20"/>
    <w:qFormat/>
    <w:rsid w:val="00F5065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5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0658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537C6"/>
    <w:pPr>
      <w:ind w:left="720"/>
      <w:contextualSpacing/>
    </w:pPr>
  </w:style>
  <w:style w:type="table" w:styleId="ab">
    <w:name w:val="Table Grid"/>
    <w:basedOn w:val="a1"/>
    <w:uiPriority w:val="59"/>
    <w:rsid w:val="003537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28647-54D8-4EFF-B422-DCCA4E08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16</Pages>
  <Words>3156</Words>
  <Characters>17991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21105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26</cp:revision>
  <cp:lastPrinted>2009-01-01T12:28:00Z</cp:lastPrinted>
  <dcterms:created xsi:type="dcterms:W3CDTF">2018-01-16T06:53:00Z</dcterms:created>
  <dcterms:modified xsi:type="dcterms:W3CDTF">2009-08-13T07:58:00Z</dcterms:modified>
</cp:coreProperties>
</file>