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F19" w:rsidRPr="00575F19" w:rsidRDefault="00575F19" w:rsidP="00575F19">
      <w:pPr>
        <w:spacing w:after="0" w:line="240" w:lineRule="auto"/>
        <w:jc w:val="center"/>
        <w:rPr>
          <w:rFonts w:ascii="Times New Roman" w:hAnsi="Times New Roman" w:cs="Times New Roman"/>
          <w:sz w:val="24"/>
          <w:szCs w:val="24"/>
        </w:rPr>
      </w:pPr>
      <w:r w:rsidRPr="00575F19">
        <w:rPr>
          <w:rFonts w:ascii="Times New Roman" w:hAnsi="Times New Roman" w:cs="Times New Roman"/>
          <w:sz w:val="24"/>
          <w:szCs w:val="24"/>
        </w:rPr>
        <w:t>Муниципальное дошкольное учреждение детский сад №18 «Теремок» ЯМР</w:t>
      </w:r>
    </w:p>
    <w:p w:rsidR="00575F19" w:rsidRPr="00575F19" w:rsidRDefault="00575F19" w:rsidP="00575F19">
      <w:pPr>
        <w:spacing w:after="0" w:line="240" w:lineRule="auto"/>
        <w:rPr>
          <w:rFonts w:ascii="Times New Roman" w:hAnsi="Times New Roman" w:cs="Times New Roman"/>
          <w:sz w:val="24"/>
        </w:rPr>
      </w:pPr>
    </w:p>
    <w:p w:rsidR="00575F19" w:rsidRPr="00575F19" w:rsidRDefault="00575F19" w:rsidP="00575F19">
      <w:pPr>
        <w:spacing w:after="0" w:line="240" w:lineRule="auto"/>
        <w:rPr>
          <w:rFonts w:ascii="Times New Roman" w:hAnsi="Times New Roman" w:cs="Times New Roman"/>
        </w:rPr>
      </w:pPr>
    </w:p>
    <w:p w:rsidR="00575F19" w:rsidRPr="00575F19" w:rsidRDefault="00575F19" w:rsidP="00575F19">
      <w:pPr>
        <w:spacing w:after="0" w:line="240" w:lineRule="auto"/>
        <w:rPr>
          <w:rFonts w:ascii="Times New Roman" w:hAnsi="Times New Roman" w:cs="Times New Roman"/>
        </w:rPr>
      </w:pPr>
    </w:p>
    <w:p w:rsidR="00575F19" w:rsidRPr="00575F19" w:rsidRDefault="00575F19" w:rsidP="00575F19">
      <w:pPr>
        <w:spacing w:after="0" w:line="240" w:lineRule="auto"/>
        <w:rPr>
          <w:rFonts w:ascii="Times New Roman" w:hAnsi="Times New Roman" w:cs="Times New Roman"/>
        </w:rPr>
      </w:pPr>
    </w:p>
    <w:p w:rsidR="00575F19" w:rsidRPr="00575F19" w:rsidRDefault="00575F19" w:rsidP="00575F19">
      <w:pPr>
        <w:spacing w:after="0" w:line="240" w:lineRule="auto"/>
        <w:rPr>
          <w:rFonts w:ascii="Times New Roman" w:hAnsi="Times New Roman" w:cs="Times New Roman"/>
        </w:rPr>
      </w:pPr>
    </w:p>
    <w:p w:rsidR="00575F19" w:rsidRPr="00575F19" w:rsidRDefault="00575F19" w:rsidP="00575F19">
      <w:pPr>
        <w:spacing w:after="0" w:line="240" w:lineRule="auto"/>
        <w:rPr>
          <w:rFonts w:ascii="Times New Roman" w:hAnsi="Times New Roman" w:cs="Times New Roman"/>
        </w:rPr>
      </w:pPr>
    </w:p>
    <w:p w:rsidR="00575F19" w:rsidRPr="00575F19" w:rsidRDefault="00575F19" w:rsidP="00575F19">
      <w:pPr>
        <w:shd w:val="clear" w:color="auto" w:fill="FFFFFF"/>
        <w:spacing w:before="100" w:beforeAutospacing="1" w:after="100" w:afterAutospacing="1" w:line="240" w:lineRule="auto"/>
        <w:rPr>
          <w:rFonts w:ascii="Arial" w:eastAsia="Times New Roman" w:hAnsi="Arial" w:cs="Arial"/>
          <w:color w:val="000000"/>
          <w:sz w:val="24"/>
          <w:szCs w:val="24"/>
        </w:rPr>
      </w:pPr>
    </w:p>
    <w:p w:rsidR="00575F19" w:rsidRPr="00575F19" w:rsidRDefault="00575F19" w:rsidP="00575F19">
      <w:pPr>
        <w:shd w:val="clear" w:color="auto" w:fill="FFFFFF"/>
        <w:tabs>
          <w:tab w:val="left" w:pos="8835"/>
        </w:tabs>
        <w:spacing w:before="100" w:beforeAutospacing="1" w:after="100" w:afterAutospacing="1" w:line="240" w:lineRule="auto"/>
        <w:rPr>
          <w:rFonts w:ascii="Times New Roman" w:eastAsia="Times New Roman" w:hAnsi="Times New Roman" w:cs="Times New Roman"/>
          <w:color w:val="000000"/>
        </w:rPr>
      </w:pPr>
      <w:r w:rsidRPr="00575F19">
        <w:rPr>
          <w:rFonts w:ascii="Times New Roman" w:eastAsia="Times New Roman" w:hAnsi="Times New Roman" w:cs="Times New Roman"/>
          <w:color w:val="000000"/>
        </w:rPr>
        <w:t>Принято</w:t>
      </w:r>
      <w:proofErr w:type="gramStart"/>
      <w:r w:rsidRPr="00575F19">
        <w:rPr>
          <w:rFonts w:ascii="Times New Roman" w:eastAsia="Times New Roman" w:hAnsi="Times New Roman" w:cs="Times New Roman"/>
          <w:color w:val="000000"/>
        </w:rPr>
        <w:t xml:space="preserve">                                                                             У</w:t>
      </w:r>
      <w:proofErr w:type="gramEnd"/>
      <w:r w:rsidRPr="00575F19">
        <w:rPr>
          <w:rFonts w:ascii="Times New Roman" w:eastAsia="Times New Roman" w:hAnsi="Times New Roman" w:cs="Times New Roman"/>
          <w:color w:val="000000"/>
        </w:rPr>
        <w:t>тверждаю</w:t>
      </w:r>
    </w:p>
    <w:p w:rsidR="00575F19" w:rsidRPr="00575F19" w:rsidRDefault="00575F19" w:rsidP="00575F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575F19">
        <w:rPr>
          <w:rFonts w:ascii="Times New Roman" w:eastAsia="Times New Roman" w:hAnsi="Times New Roman" w:cs="Times New Roman"/>
          <w:color w:val="000000"/>
        </w:rPr>
        <w:t xml:space="preserve">Педагогический совет                                                       </w:t>
      </w:r>
      <w:proofErr w:type="gramStart"/>
      <w:r w:rsidRPr="00575F19">
        <w:rPr>
          <w:rFonts w:ascii="Times New Roman" w:eastAsia="Times New Roman" w:hAnsi="Times New Roman" w:cs="Times New Roman"/>
          <w:color w:val="000000"/>
        </w:rPr>
        <w:t>Заведующая _____________Крестникова</w:t>
      </w:r>
      <w:proofErr w:type="gramEnd"/>
      <w:r w:rsidRPr="00575F19">
        <w:rPr>
          <w:rFonts w:ascii="Times New Roman" w:eastAsia="Times New Roman" w:hAnsi="Times New Roman" w:cs="Times New Roman"/>
          <w:color w:val="000000"/>
        </w:rPr>
        <w:t xml:space="preserve"> Г.Н              </w:t>
      </w:r>
    </w:p>
    <w:p w:rsidR="00575F19" w:rsidRPr="00575F19" w:rsidRDefault="00575F19" w:rsidP="00575F19">
      <w:pPr>
        <w:shd w:val="clear" w:color="auto" w:fill="FFFFFF"/>
        <w:spacing w:before="100" w:beforeAutospacing="1" w:after="100" w:afterAutospacing="1" w:line="240" w:lineRule="auto"/>
        <w:rPr>
          <w:rFonts w:ascii="Times New Roman" w:eastAsia="Times New Roman" w:hAnsi="Times New Roman" w:cs="Times New Roman"/>
          <w:color w:val="000000"/>
        </w:rPr>
      </w:pPr>
      <w:r w:rsidRPr="00575F19">
        <w:rPr>
          <w:rFonts w:ascii="Times New Roman" w:eastAsia="Times New Roman" w:hAnsi="Times New Roman" w:cs="Times New Roman"/>
          <w:color w:val="000000"/>
        </w:rPr>
        <w:t>Номер  протокола_________________</w:t>
      </w:r>
      <w:r w:rsidRPr="00575F19">
        <w:rPr>
          <w:rFonts w:ascii="Times New Roman" w:eastAsia="Times New Roman" w:hAnsi="Times New Roman" w:cs="Times New Roman"/>
          <w:color w:val="000000"/>
          <w:u w:val="single"/>
        </w:rPr>
        <w:t>.</w:t>
      </w:r>
      <w:r w:rsidRPr="00575F19">
        <w:rPr>
          <w:rFonts w:ascii="Times New Roman" w:eastAsia="Times New Roman" w:hAnsi="Times New Roman" w:cs="Times New Roman"/>
          <w:color w:val="000000"/>
        </w:rPr>
        <w:t xml:space="preserve">                          Приказ №    _</w:t>
      </w:r>
      <w:r w:rsidRPr="00575F19">
        <w:rPr>
          <w:rFonts w:ascii="Times New Roman" w:eastAsia="Times New Roman" w:hAnsi="Times New Roman" w:cs="Times New Roman"/>
          <w:color w:val="000000"/>
          <w:u w:val="single"/>
        </w:rPr>
        <w:t xml:space="preserve">__ </w:t>
      </w:r>
      <w:r w:rsidRPr="00575F19">
        <w:rPr>
          <w:rFonts w:ascii="Times New Roman" w:eastAsia="Times New Roman" w:hAnsi="Times New Roman" w:cs="Times New Roman"/>
          <w:color w:val="000000"/>
        </w:rPr>
        <w:t xml:space="preserve"> от _</w:t>
      </w:r>
      <w:r w:rsidRPr="00575F19">
        <w:rPr>
          <w:rFonts w:ascii="Times New Roman" w:eastAsia="Times New Roman" w:hAnsi="Times New Roman" w:cs="Times New Roman"/>
          <w:color w:val="000000"/>
          <w:u w:val="single"/>
        </w:rPr>
        <w:t>________</w:t>
      </w:r>
      <w:proofErr w:type="gramStart"/>
      <w:r w:rsidRPr="00575F19">
        <w:rPr>
          <w:rFonts w:ascii="Times New Roman" w:eastAsia="Times New Roman" w:hAnsi="Times New Roman" w:cs="Times New Roman"/>
          <w:color w:val="000000"/>
        </w:rPr>
        <w:t>г</w:t>
      </w:r>
      <w:proofErr w:type="gramEnd"/>
      <w:r w:rsidRPr="00575F19">
        <w:rPr>
          <w:rFonts w:ascii="Times New Roman" w:eastAsia="Times New Roman" w:hAnsi="Times New Roman" w:cs="Times New Roman"/>
          <w:color w:val="000000"/>
        </w:rPr>
        <w:t>.</w:t>
      </w:r>
    </w:p>
    <w:p w:rsidR="00575F19" w:rsidRPr="00575F19" w:rsidRDefault="00575F19" w:rsidP="00575F19">
      <w:pPr>
        <w:widowControl w:val="0"/>
        <w:shd w:val="clear" w:color="auto" w:fill="FFFFFF"/>
        <w:autoSpaceDE w:val="0"/>
        <w:autoSpaceDN w:val="0"/>
        <w:adjustRightInd w:val="0"/>
        <w:spacing w:before="2" w:after="0" w:line="360" w:lineRule="auto"/>
        <w:ind w:right="5"/>
        <w:jc w:val="center"/>
        <w:rPr>
          <w:rFonts w:ascii="Times New Roman" w:eastAsia="Times New Roman" w:hAnsi="Times New Roman" w:cs="Times New Roman"/>
          <w:b/>
          <w:sz w:val="24"/>
          <w:szCs w:val="32"/>
          <w:lang w:eastAsia="ru-RU"/>
        </w:rPr>
      </w:pPr>
    </w:p>
    <w:p w:rsidR="00575F19" w:rsidRPr="00575F19" w:rsidRDefault="00575F19" w:rsidP="00575F19">
      <w:pPr>
        <w:widowControl w:val="0"/>
        <w:shd w:val="clear" w:color="auto" w:fill="FFFFFF"/>
        <w:autoSpaceDE w:val="0"/>
        <w:autoSpaceDN w:val="0"/>
        <w:adjustRightInd w:val="0"/>
        <w:spacing w:before="2" w:after="0" w:line="360" w:lineRule="auto"/>
        <w:ind w:right="5"/>
        <w:jc w:val="center"/>
        <w:rPr>
          <w:rFonts w:ascii="Times New Roman" w:eastAsia="Times New Roman" w:hAnsi="Times New Roman" w:cs="Times New Roman"/>
          <w:b/>
          <w:sz w:val="32"/>
          <w:szCs w:val="32"/>
          <w:lang w:eastAsia="ru-RU"/>
        </w:rPr>
      </w:pPr>
    </w:p>
    <w:p w:rsidR="009A2C79" w:rsidRDefault="00343C0A" w:rsidP="00575F19">
      <w:pPr>
        <w:jc w:val="center"/>
        <w:rPr>
          <w:rFonts w:ascii="Times New Roman" w:eastAsiaTheme="minorEastAsia" w:hAnsi="Times New Roman" w:cs="Times New Roman"/>
          <w:b/>
          <w:sz w:val="56"/>
          <w:szCs w:val="72"/>
          <w:lang w:eastAsia="ru-RU"/>
        </w:rPr>
      </w:pPr>
      <w:r>
        <w:rPr>
          <w:rFonts w:ascii="Times New Roman" w:eastAsiaTheme="minorEastAsia" w:hAnsi="Times New Roman" w:cs="Times New Roman"/>
          <w:b/>
          <w:sz w:val="56"/>
          <w:szCs w:val="72"/>
          <w:lang w:eastAsia="ru-RU"/>
        </w:rPr>
        <w:t>П</w:t>
      </w:r>
      <w:r w:rsidR="00575F19" w:rsidRPr="00575F19">
        <w:rPr>
          <w:rFonts w:ascii="Times New Roman" w:eastAsiaTheme="minorEastAsia" w:hAnsi="Times New Roman" w:cs="Times New Roman"/>
          <w:b/>
          <w:sz w:val="56"/>
          <w:szCs w:val="72"/>
          <w:lang w:eastAsia="ru-RU"/>
        </w:rPr>
        <w:t xml:space="preserve">рограмма </w:t>
      </w:r>
    </w:p>
    <w:p w:rsidR="00575F19" w:rsidRPr="00575F19" w:rsidRDefault="00D63B43" w:rsidP="00575F19">
      <w:pPr>
        <w:jc w:val="center"/>
        <w:rPr>
          <w:rFonts w:ascii="Times New Roman" w:eastAsiaTheme="minorEastAsia" w:hAnsi="Times New Roman" w:cs="Times New Roman"/>
          <w:b/>
          <w:sz w:val="56"/>
          <w:szCs w:val="72"/>
          <w:lang w:eastAsia="ru-RU"/>
        </w:rPr>
      </w:pPr>
      <w:r>
        <w:rPr>
          <w:rFonts w:ascii="Times New Roman" w:eastAsia="Times New Roman" w:hAnsi="Times New Roman" w:cs="Times New Roman"/>
          <w:b/>
          <w:bCs/>
          <w:kern w:val="36"/>
          <w:sz w:val="56"/>
          <w:szCs w:val="72"/>
          <w:lang w:eastAsia="ru-RU"/>
        </w:rPr>
        <w:t xml:space="preserve">Психолого-педагогического </w:t>
      </w:r>
      <w:r w:rsidR="00343C0A">
        <w:rPr>
          <w:rFonts w:ascii="Times New Roman" w:eastAsia="Times New Roman" w:hAnsi="Times New Roman" w:cs="Times New Roman"/>
          <w:b/>
          <w:bCs/>
          <w:kern w:val="36"/>
          <w:sz w:val="56"/>
          <w:szCs w:val="72"/>
          <w:lang w:eastAsia="ru-RU"/>
        </w:rPr>
        <w:t>сопровождения де</w:t>
      </w:r>
      <w:r w:rsidR="009A2C79">
        <w:rPr>
          <w:rFonts w:ascii="Times New Roman" w:eastAsia="Times New Roman" w:hAnsi="Times New Roman" w:cs="Times New Roman"/>
          <w:b/>
          <w:bCs/>
          <w:kern w:val="36"/>
          <w:sz w:val="56"/>
          <w:szCs w:val="72"/>
          <w:lang w:eastAsia="ru-RU"/>
        </w:rPr>
        <w:t xml:space="preserve">тей  дошкольного возраста с синдромом </w:t>
      </w:r>
      <w:r w:rsidR="0008387F">
        <w:rPr>
          <w:rFonts w:ascii="Times New Roman" w:eastAsia="Times New Roman" w:hAnsi="Times New Roman" w:cs="Times New Roman"/>
          <w:b/>
          <w:bCs/>
          <w:kern w:val="36"/>
          <w:sz w:val="56"/>
          <w:szCs w:val="72"/>
          <w:lang w:eastAsia="ru-RU"/>
        </w:rPr>
        <w:t>дефицита внимания с</w:t>
      </w:r>
      <w:r w:rsidR="002B0BBB">
        <w:rPr>
          <w:rFonts w:ascii="Times New Roman" w:eastAsia="Times New Roman" w:hAnsi="Times New Roman" w:cs="Times New Roman"/>
          <w:b/>
          <w:bCs/>
          <w:kern w:val="36"/>
          <w:sz w:val="56"/>
          <w:szCs w:val="72"/>
          <w:lang w:eastAsia="ru-RU"/>
        </w:rPr>
        <w:t xml:space="preserve"> </w:t>
      </w:r>
      <w:proofErr w:type="spellStart"/>
      <w:r w:rsidR="0008387F">
        <w:rPr>
          <w:rFonts w:ascii="Times New Roman" w:eastAsia="Times New Roman" w:hAnsi="Times New Roman" w:cs="Times New Roman"/>
          <w:b/>
          <w:bCs/>
          <w:kern w:val="36"/>
          <w:sz w:val="56"/>
          <w:szCs w:val="72"/>
          <w:lang w:eastAsia="ru-RU"/>
        </w:rPr>
        <w:t>гиперактивностью</w:t>
      </w:r>
      <w:proofErr w:type="spellEnd"/>
    </w:p>
    <w:p w:rsidR="00575F19" w:rsidRPr="00575F19" w:rsidRDefault="00575F19" w:rsidP="00575F19">
      <w:pPr>
        <w:jc w:val="both"/>
        <w:rPr>
          <w:rFonts w:ascii="Times New Roman" w:eastAsiaTheme="minorEastAsia" w:hAnsi="Times New Roman" w:cs="Times New Roman"/>
          <w:b/>
          <w:sz w:val="32"/>
          <w:szCs w:val="36"/>
          <w:lang w:eastAsia="ru-RU"/>
        </w:rPr>
      </w:pPr>
    </w:p>
    <w:p w:rsidR="00575F19" w:rsidRPr="00575F19" w:rsidRDefault="00154496" w:rsidP="00575F19">
      <w:pPr>
        <w:spacing w:after="0" w:line="360" w:lineRule="auto"/>
        <w:ind w:left="-284" w:firstLine="1135"/>
        <w:rPr>
          <w:rFonts w:ascii="Times New Roman" w:eastAsia="Calibri" w:hAnsi="Times New Roman" w:cs="Times New Roman"/>
          <w:b/>
          <w:sz w:val="24"/>
          <w:szCs w:val="24"/>
        </w:rPr>
      </w:pPr>
      <w:r>
        <w:rPr>
          <w:rFonts w:ascii="Times New Roman" w:eastAsia="Calibri" w:hAnsi="Times New Roman" w:cs="Times New Roman"/>
          <w:sz w:val="24"/>
          <w:szCs w:val="24"/>
        </w:rPr>
        <w:t>Возраст 5</w:t>
      </w:r>
      <w:r w:rsidR="00575F19" w:rsidRPr="00575F19">
        <w:rPr>
          <w:rFonts w:ascii="Times New Roman" w:eastAsia="Calibri" w:hAnsi="Times New Roman" w:cs="Times New Roman"/>
          <w:sz w:val="24"/>
          <w:szCs w:val="24"/>
        </w:rPr>
        <w:t>-7 лет</w:t>
      </w:r>
    </w:p>
    <w:p w:rsidR="00575F19" w:rsidRPr="00575F19" w:rsidRDefault="00575F19" w:rsidP="00575F19">
      <w:pPr>
        <w:spacing w:after="0" w:line="360" w:lineRule="auto"/>
        <w:ind w:left="-284" w:firstLine="1135"/>
        <w:rPr>
          <w:rFonts w:ascii="Times New Roman" w:eastAsia="Calibri" w:hAnsi="Times New Roman" w:cs="Times New Roman"/>
          <w:b/>
          <w:sz w:val="44"/>
          <w:szCs w:val="28"/>
        </w:rPr>
      </w:pPr>
      <w:r w:rsidRPr="00575F19">
        <w:rPr>
          <w:rFonts w:ascii="Times New Roman" w:eastAsia="Calibri" w:hAnsi="Times New Roman" w:cs="Times New Roman"/>
          <w:sz w:val="24"/>
          <w:szCs w:val="24"/>
        </w:rPr>
        <w:t>Срок реализации один год</w:t>
      </w:r>
      <w:r w:rsidRPr="00575F19">
        <w:rPr>
          <w:rFonts w:ascii="Times New Roman" w:eastAsia="Calibri" w:hAnsi="Times New Roman" w:cs="Times New Roman"/>
          <w:sz w:val="24"/>
          <w:szCs w:val="28"/>
        </w:rPr>
        <w:t xml:space="preserve">Автор- составитель:                          </w:t>
      </w:r>
    </w:p>
    <w:p w:rsidR="00575F19" w:rsidRPr="00575F19" w:rsidRDefault="00575F19" w:rsidP="00575F19">
      <w:pPr>
        <w:jc w:val="right"/>
        <w:rPr>
          <w:rFonts w:ascii="Times New Roman" w:eastAsia="Calibri" w:hAnsi="Times New Roman" w:cs="Times New Roman"/>
          <w:sz w:val="24"/>
          <w:szCs w:val="28"/>
        </w:rPr>
      </w:pPr>
      <w:r w:rsidRPr="00575F19">
        <w:rPr>
          <w:rFonts w:ascii="Times New Roman" w:eastAsia="Calibri" w:hAnsi="Times New Roman" w:cs="Times New Roman"/>
          <w:sz w:val="24"/>
          <w:szCs w:val="28"/>
        </w:rPr>
        <w:t xml:space="preserve">                                                                     Педагог-психолог  </w:t>
      </w:r>
      <w:proofErr w:type="spellStart"/>
      <w:r w:rsidRPr="00575F19">
        <w:rPr>
          <w:rFonts w:ascii="Times New Roman" w:eastAsia="Calibri" w:hAnsi="Times New Roman" w:cs="Times New Roman"/>
          <w:sz w:val="24"/>
          <w:szCs w:val="28"/>
        </w:rPr>
        <w:t>Водяницкая</w:t>
      </w:r>
      <w:proofErr w:type="spellEnd"/>
      <w:r w:rsidRPr="00575F19">
        <w:rPr>
          <w:rFonts w:ascii="Times New Roman" w:eastAsia="Calibri" w:hAnsi="Times New Roman" w:cs="Times New Roman"/>
          <w:sz w:val="24"/>
          <w:szCs w:val="28"/>
        </w:rPr>
        <w:t xml:space="preserve"> Т.Н.</w:t>
      </w:r>
    </w:p>
    <w:p w:rsidR="00575F19" w:rsidRPr="00575F19" w:rsidRDefault="00575F19" w:rsidP="00575F19">
      <w:pPr>
        <w:spacing w:after="0" w:line="360" w:lineRule="auto"/>
        <w:ind w:firstLine="851"/>
        <w:jc w:val="center"/>
        <w:rPr>
          <w:rFonts w:ascii="Times New Roman" w:eastAsia="Calibri" w:hAnsi="Times New Roman" w:cs="Times New Roman"/>
          <w:b/>
          <w:sz w:val="32"/>
          <w:szCs w:val="28"/>
        </w:rPr>
      </w:pPr>
    </w:p>
    <w:p w:rsidR="00575F19" w:rsidRPr="00575F19" w:rsidRDefault="00575F19" w:rsidP="00575F19">
      <w:pPr>
        <w:spacing w:after="0" w:line="360" w:lineRule="auto"/>
        <w:ind w:firstLine="851"/>
        <w:jc w:val="center"/>
        <w:rPr>
          <w:rFonts w:ascii="Times New Roman" w:eastAsia="Calibri" w:hAnsi="Times New Roman" w:cs="Times New Roman"/>
          <w:b/>
          <w:sz w:val="28"/>
          <w:szCs w:val="28"/>
        </w:rPr>
      </w:pPr>
    </w:p>
    <w:p w:rsidR="007A0F16" w:rsidRDefault="007A0F16" w:rsidP="00154496">
      <w:pPr>
        <w:shd w:val="clear" w:color="auto" w:fill="FFFFFF"/>
        <w:spacing w:before="225" w:after="225" w:line="240" w:lineRule="auto"/>
        <w:jc w:val="center"/>
        <w:outlineLvl w:val="4"/>
        <w:rPr>
          <w:rFonts w:ascii="Times New Roman" w:eastAsia="Times New Roman" w:hAnsi="Times New Roman" w:cs="Times New Roman"/>
          <w:bCs/>
          <w:color w:val="000000" w:themeColor="text1"/>
          <w:sz w:val="24"/>
          <w:szCs w:val="21"/>
          <w:lang w:eastAsia="ru-RU"/>
        </w:rPr>
      </w:pPr>
    </w:p>
    <w:p w:rsidR="007A0F16" w:rsidRDefault="007A0F16" w:rsidP="00154496">
      <w:pPr>
        <w:shd w:val="clear" w:color="auto" w:fill="FFFFFF"/>
        <w:spacing w:before="225" w:after="225" w:line="240" w:lineRule="auto"/>
        <w:jc w:val="center"/>
        <w:outlineLvl w:val="4"/>
        <w:rPr>
          <w:rFonts w:ascii="Times New Roman" w:eastAsia="Times New Roman" w:hAnsi="Times New Roman" w:cs="Times New Roman"/>
          <w:bCs/>
          <w:color w:val="000000" w:themeColor="text1"/>
          <w:sz w:val="24"/>
          <w:szCs w:val="21"/>
          <w:lang w:eastAsia="ru-RU"/>
        </w:rPr>
      </w:pPr>
    </w:p>
    <w:p w:rsidR="0008387F" w:rsidRDefault="00575F19" w:rsidP="00154496">
      <w:pPr>
        <w:shd w:val="clear" w:color="auto" w:fill="FFFFFF"/>
        <w:spacing w:before="225" w:after="225" w:line="240" w:lineRule="auto"/>
        <w:jc w:val="center"/>
        <w:outlineLvl w:val="4"/>
        <w:rPr>
          <w:rFonts w:ascii="Times New Roman" w:eastAsia="Times New Roman" w:hAnsi="Times New Roman" w:cs="Times New Roman"/>
          <w:bCs/>
          <w:color w:val="000000" w:themeColor="text1"/>
          <w:sz w:val="24"/>
          <w:szCs w:val="21"/>
          <w:lang w:eastAsia="ru-RU"/>
        </w:rPr>
      </w:pPr>
      <w:bookmarkStart w:id="0" w:name="_GoBack"/>
      <w:bookmarkEnd w:id="0"/>
      <w:r w:rsidRPr="00575F19">
        <w:rPr>
          <w:rFonts w:ascii="Times New Roman" w:eastAsia="Times New Roman" w:hAnsi="Times New Roman" w:cs="Times New Roman"/>
          <w:bCs/>
          <w:color w:val="000000" w:themeColor="text1"/>
          <w:sz w:val="24"/>
          <w:szCs w:val="21"/>
          <w:lang w:eastAsia="ru-RU"/>
        </w:rPr>
        <w:t>Ярославский р-н</w:t>
      </w:r>
    </w:p>
    <w:p w:rsidR="00154496" w:rsidRDefault="00575F19" w:rsidP="00154496">
      <w:pPr>
        <w:shd w:val="clear" w:color="auto" w:fill="FFFFFF"/>
        <w:spacing w:before="225" w:after="225" w:line="240" w:lineRule="auto"/>
        <w:jc w:val="center"/>
        <w:outlineLvl w:val="4"/>
        <w:rPr>
          <w:rFonts w:ascii="Times New Roman" w:eastAsia="Times New Roman" w:hAnsi="Times New Roman" w:cs="Times New Roman"/>
          <w:bCs/>
          <w:color w:val="000000" w:themeColor="text1"/>
          <w:sz w:val="24"/>
          <w:szCs w:val="21"/>
          <w:lang w:eastAsia="ru-RU"/>
        </w:rPr>
      </w:pPr>
      <w:r w:rsidRPr="00575F19">
        <w:rPr>
          <w:rFonts w:ascii="Times New Roman" w:eastAsia="Times New Roman" w:hAnsi="Times New Roman" w:cs="Times New Roman"/>
          <w:bCs/>
          <w:color w:val="000000" w:themeColor="text1"/>
          <w:sz w:val="24"/>
          <w:szCs w:val="21"/>
          <w:lang w:eastAsia="ru-RU"/>
        </w:rPr>
        <w:t>село Туношна 2019 г.</w:t>
      </w:r>
    </w:p>
    <w:p w:rsidR="00575F19" w:rsidRPr="00154496" w:rsidRDefault="00575F19" w:rsidP="00154496">
      <w:pPr>
        <w:shd w:val="clear" w:color="auto" w:fill="FFFFFF"/>
        <w:spacing w:before="225" w:after="225" w:line="240" w:lineRule="auto"/>
        <w:jc w:val="center"/>
        <w:outlineLvl w:val="4"/>
        <w:rPr>
          <w:rFonts w:ascii="Times New Roman" w:eastAsia="Times New Roman" w:hAnsi="Times New Roman" w:cs="Times New Roman"/>
          <w:bCs/>
          <w:color w:val="000000" w:themeColor="text1"/>
          <w:sz w:val="24"/>
          <w:szCs w:val="21"/>
          <w:lang w:eastAsia="ru-RU"/>
        </w:rPr>
      </w:pPr>
      <w:r w:rsidRPr="00575F19">
        <w:rPr>
          <w:rFonts w:ascii="Times New Roman" w:eastAsiaTheme="minorEastAsia" w:hAnsi="Times New Roman" w:cs="Times New Roman"/>
          <w:b/>
          <w:sz w:val="24"/>
          <w:szCs w:val="24"/>
          <w:lang w:eastAsia="ru-RU"/>
        </w:rPr>
        <w:lastRenderedPageBreak/>
        <w:t>Содержание</w:t>
      </w:r>
    </w:p>
    <w:p w:rsidR="00575F19" w:rsidRPr="00575F19" w:rsidRDefault="00575F19" w:rsidP="00575F19">
      <w:pPr>
        <w:jc w:val="center"/>
        <w:rPr>
          <w:rFonts w:ascii="Times New Roman" w:eastAsiaTheme="minorEastAsia" w:hAnsi="Times New Roman" w:cs="Times New Roman"/>
          <w:b/>
          <w:sz w:val="24"/>
          <w:szCs w:val="24"/>
          <w:lang w:eastAsia="ru-RU"/>
        </w:rPr>
      </w:pPr>
    </w:p>
    <w:p w:rsidR="00575F19" w:rsidRPr="00575F19" w:rsidRDefault="00575F19" w:rsidP="00575F19">
      <w:pPr>
        <w:numPr>
          <w:ilvl w:val="0"/>
          <w:numId w:val="1"/>
        </w:numPr>
        <w:spacing w:after="0"/>
        <w:contextualSpacing/>
        <w:jc w:val="both"/>
        <w:rPr>
          <w:rFonts w:ascii="Times New Roman" w:eastAsia="Times New Roman" w:hAnsi="Times New Roman" w:cs="Times New Roman"/>
          <w:b/>
          <w:sz w:val="24"/>
          <w:szCs w:val="24"/>
          <w:lang w:eastAsia="ru-RU"/>
        </w:rPr>
      </w:pPr>
      <w:r w:rsidRPr="00575F19">
        <w:rPr>
          <w:rFonts w:ascii="Times New Roman" w:eastAsia="Times New Roman" w:hAnsi="Times New Roman" w:cs="Times New Roman"/>
          <w:b/>
          <w:sz w:val="24"/>
          <w:szCs w:val="24"/>
          <w:lang w:eastAsia="ru-RU"/>
        </w:rPr>
        <w:t>Целевой раздел</w:t>
      </w:r>
    </w:p>
    <w:p w:rsidR="00575F19" w:rsidRPr="00575F19" w:rsidRDefault="00575F19" w:rsidP="00575F19">
      <w:pPr>
        <w:ind w:left="142"/>
        <w:jc w:val="both"/>
        <w:rPr>
          <w:rFonts w:ascii="Times New Roman" w:eastAsiaTheme="minorEastAsia" w:hAnsi="Times New Roman" w:cs="Times New Roman"/>
          <w:lang w:eastAsia="ru-RU"/>
        </w:rPr>
      </w:pPr>
      <w:r w:rsidRPr="00575F19">
        <w:rPr>
          <w:rFonts w:eastAsiaTheme="minorEastAsia"/>
          <w:lang w:eastAsia="ru-RU"/>
        </w:rPr>
        <w:t>1.</w:t>
      </w:r>
      <w:r w:rsidRPr="00575F19">
        <w:rPr>
          <w:rFonts w:ascii="Times New Roman" w:eastAsiaTheme="minorEastAsia" w:hAnsi="Times New Roman" w:cs="Times New Roman"/>
          <w:lang w:eastAsia="ru-RU"/>
        </w:rPr>
        <w:t>Пояснительная записка</w:t>
      </w:r>
    </w:p>
    <w:p w:rsidR="00575F19" w:rsidRPr="00575F19" w:rsidRDefault="00575F19" w:rsidP="00575F19">
      <w:pPr>
        <w:ind w:left="142"/>
        <w:jc w:val="both"/>
        <w:rPr>
          <w:rFonts w:ascii="Times New Roman" w:eastAsiaTheme="minorEastAsia" w:hAnsi="Times New Roman" w:cs="Times New Roman"/>
          <w:sz w:val="24"/>
          <w:szCs w:val="24"/>
          <w:lang w:eastAsia="ru-RU"/>
        </w:rPr>
      </w:pPr>
      <w:r w:rsidRPr="00575F19">
        <w:rPr>
          <w:rFonts w:eastAsiaTheme="minorEastAsia"/>
          <w:sz w:val="24"/>
          <w:szCs w:val="24"/>
          <w:lang w:eastAsia="ru-RU"/>
        </w:rPr>
        <w:t xml:space="preserve">2. </w:t>
      </w:r>
      <w:r w:rsidRPr="00575F19">
        <w:rPr>
          <w:rFonts w:ascii="Times New Roman" w:eastAsiaTheme="minorEastAsia" w:hAnsi="Times New Roman" w:cs="Times New Roman"/>
          <w:sz w:val="24"/>
          <w:szCs w:val="24"/>
          <w:lang w:eastAsia="ru-RU"/>
        </w:rPr>
        <w:t>Цель программы. Задачи программы</w:t>
      </w:r>
    </w:p>
    <w:p w:rsidR="00575F19" w:rsidRPr="00575F19" w:rsidRDefault="00575F19" w:rsidP="00575F19">
      <w:pPr>
        <w:ind w:left="142"/>
        <w:jc w:val="both"/>
        <w:rPr>
          <w:rFonts w:ascii="Times New Roman" w:eastAsiaTheme="minorEastAsia" w:hAnsi="Times New Roman" w:cs="Times New Roman"/>
          <w:lang w:eastAsia="ru-RU"/>
        </w:rPr>
      </w:pPr>
      <w:r w:rsidRPr="00575F19">
        <w:rPr>
          <w:rFonts w:ascii="Times New Roman" w:eastAsiaTheme="minorEastAsia" w:hAnsi="Times New Roman" w:cs="Times New Roman"/>
          <w:lang w:eastAsia="ru-RU"/>
        </w:rPr>
        <w:t>3.Методы и  формы реализации программы</w:t>
      </w:r>
    </w:p>
    <w:p w:rsidR="00575F19" w:rsidRPr="00575F19" w:rsidRDefault="00575F19" w:rsidP="00575F19">
      <w:pPr>
        <w:ind w:left="142"/>
        <w:jc w:val="both"/>
        <w:rPr>
          <w:rFonts w:ascii="Times New Roman" w:eastAsiaTheme="minorEastAsia" w:hAnsi="Times New Roman" w:cs="Times New Roman"/>
          <w:lang w:eastAsia="ru-RU"/>
        </w:rPr>
      </w:pPr>
      <w:r w:rsidRPr="00575F19">
        <w:rPr>
          <w:rFonts w:ascii="Times New Roman" w:eastAsiaTheme="minorEastAsia" w:hAnsi="Times New Roman" w:cs="Times New Roman"/>
          <w:lang w:eastAsia="ru-RU"/>
        </w:rPr>
        <w:t>4.Характеристика особенностей психического развития ребенка с СДВГ</w:t>
      </w:r>
    </w:p>
    <w:p w:rsidR="00575F19" w:rsidRPr="00575F19" w:rsidRDefault="00575F19" w:rsidP="00575F19">
      <w:pPr>
        <w:ind w:left="142"/>
        <w:jc w:val="both"/>
        <w:rPr>
          <w:rFonts w:ascii="Times New Roman" w:eastAsiaTheme="minorEastAsia" w:hAnsi="Times New Roman" w:cs="Times New Roman"/>
          <w:lang w:eastAsia="ru-RU"/>
        </w:rPr>
      </w:pPr>
      <w:r w:rsidRPr="00575F19">
        <w:rPr>
          <w:rFonts w:ascii="Times New Roman" w:eastAsiaTheme="minorEastAsia" w:hAnsi="Times New Roman" w:cs="Times New Roman"/>
          <w:lang w:eastAsia="ru-RU"/>
        </w:rPr>
        <w:t>5.</w:t>
      </w:r>
      <w:r w:rsidRPr="00575F19">
        <w:rPr>
          <w:rFonts w:ascii="Times New Roman" w:eastAsiaTheme="minorEastAsia" w:hAnsi="Times New Roman" w:cs="Times New Roman"/>
          <w:sz w:val="24"/>
          <w:szCs w:val="24"/>
          <w:lang w:eastAsia="ru-RU"/>
        </w:rPr>
        <w:t>Планируемые результаты освоения программы</w:t>
      </w:r>
    </w:p>
    <w:p w:rsidR="00575F19" w:rsidRPr="00575F19" w:rsidRDefault="00575F19" w:rsidP="00575F19">
      <w:pPr>
        <w:spacing w:after="0"/>
        <w:ind w:left="720"/>
        <w:contextualSpacing/>
        <w:jc w:val="both"/>
        <w:rPr>
          <w:rFonts w:ascii="Times New Roman" w:eastAsia="Times New Roman" w:hAnsi="Times New Roman" w:cs="Times New Roman"/>
          <w:b/>
          <w:sz w:val="24"/>
          <w:szCs w:val="24"/>
          <w:lang w:eastAsia="ru-RU"/>
        </w:rPr>
      </w:pPr>
    </w:p>
    <w:p w:rsidR="00575F19" w:rsidRPr="00575F19" w:rsidRDefault="00575F19" w:rsidP="00575F19">
      <w:pPr>
        <w:numPr>
          <w:ilvl w:val="0"/>
          <w:numId w:val="1"/>
        </w:numPr>
        <w:spacing w:after="0"/>
        <w:contextualSpacing/>
        <w:jc w:val="both"/>
        <w:rPr>
          <w:rFonts w:ascii="Times New Roman" w:eastAsia="Times New Roman" w:hAnsi="Times New Roman" w:cs="Times New Roman"/>
          <w:b/>
          <w:sz w:val="24"/>
          <w:szCs w:val="24"/>
          <w:lang w:eastAsia="ru-RU"/>
        </w:rPr>
      </w:pPr>
      <w:r w:rsidRPr="00575F19">
        <w:rPr>
          <w:rFonts w:ascii="Times New Roman" w:eastAsia="Times New Roman" w:hAnsi="Times New Roman" w:cs="Times New Roman"/>
          <w:b/>
          <w:sz w:val="24"/>
          <w:szCs w:val="24"/>
          <w:lang w:eastAsia="ru-RU"/>
        </w:rPr>
        <w:t>Содержательный раздел</w:t>
      </w:r>
    </w:p>
    <w:p w:rsidR="00575F19" w:rsidRPr="00575F19" w:rsidRDefault="00575F19" w:rsidP="00575F19">
      <w:pPr>
        <w:jc w:val="both"/>
        <w:rPr>
          <w:rFonts w:ascii="Times New Roman" w:eastAsiaTheme="minorEastAsia" w:hAnsi="Times New Roman" w:cs="Times New Roman"/>
          <w:sz w:val="24"/>
          <w:szCs w:val="24"/>
          <w:lang w:eastAsia="ru-RU"/>
        </w:rPr>
      </w:pPr>
      <w:r w:rsidRPr="00575F19">
        <w:rPr>
          <w:rFonts w:ascii="Times New Roman" w:eastAsiaTheme="minorEastAsia" w:hAnsi="Times New Roman" w:cs="Times New Roman"/>
          <w:sz w:val="24"/>
          <w:szCs w:val="24"/>
          <w:lang w:eastAsia="ru-RU"/>
        </w:rPr>
        <w:t>1 Режим занятий</w:t>
      </w:r>
    </w:p>
    <w:p w:rsidR="00575F19" w:rsidRPr="00575F19" w:rsidRDefault="00575F19" w:rsidP="00575F19">
      <w:pPr>
        <w:jc w:val="both"/>
        <w:rPr>
          <w:rFonts w:ascii="Times New Roman" w:eastAsiaTheme="minorEastAsia" w:hAnsi="Times New Roman" w:cs="Times New Roman"/>
          <w:sz w:val="24"/>
          <w:szCs w:val="24"/>
          <w:lang w:eastAsia="ru-RU"/>
        </w:rPr>
      </w:pPr>
      <w:r w:rsidRPr="00575F19">
        <w:rPr>
          <w:rFonts w:ascii="Times New Roman" w:eastAsiaTheme="minorEastAsia" w:hAnsi="Times New Roman" w:cs="Times New Roman"/>
          <w:sz w:val="24"/>
          <w:szCs w:val="24"/>
          <w:lang w:eastAsia="ru-RU"/>
        </w:rPr>
        <w:t>2 Методические приемы</w:t>
      </w:r>
    </w:p>
    <w:p w:rsidR="00575F19" w:rsidRPr="00575F19" w:rsidRDefault="00575F19" w:rsidP="00575F19">
      <w:pPr>
        <w:jc w:val="both"/>
        <w:rPr>
          <w:rFonts w:ascii="Times New Roman" w:eastAsiaTheme="minorEastAsia" w:hAnsi="Times New Roman" w:cs="Times New Roman"/>
          <w:sz w:val="24"/>
          <w:szCs w:val="24"/>
          <w:lang w:eastAsia="ru-RU"/>
        </w:rPr>
      </w:pPr>
      <w:r w:rsidRPr="00575F19">
        <w:rPr>
          <w:rFonts w:ascii="Times New Roman" w:eastAsiaTheme="minorEastAsia" w:hAnsi="Times New Roman" w:cs="Times New Roman"/>
          <w:sz w:val="24"/>
          <w:szCs w:val="24"/>
          <w:lang w:eastAsia="ru-RU"/>
        </w:rPr>
        <w:t>3 Структура занятий</w:t>
      </w:r>
    </w:p>
    <w:p w:rsidR="00575F19" w:rsidRPr="00575F19" w:rsidRDefault="00575F19" w:rsidP="00575F19">
      <w:pPr>
        <w:jc w:val="both"/>
        <w:rPr>
          <w:rFonts w:ascii="Times New Roman" w:eastAsiaTheme="minorEastAsia" w:hAnsi="Times New Roman" w:cs="Times New Roman"/>
          <w:sz w:val="24"/>
          <w:szCs w:val="24"/>
          <w:lang w:eastAsia="ru-RU"/>
        </w:rPr>
      </w:pPr>
      <w:r w:rsidRPr="00575F19">
        <w:rPr>
          <w:rFonts w:ascii="Times New Roman" w:eastAsiaTheme="minorEastAsia" w:hAnsi="Times New Roman" w:cs="Times New Roman"/>
          <w:sz w:val="24"/>
          <w:szCs w:val="24"/>
          <w:lang w:eastAsia="ru-RU"/>
        </w:rPr>
        <w:t>4 Мониторинг качества результативности</w:t>
      </w:r>
    </w:p>
    <w:p w:rsidR="00575F19" w:rsidRPr="00575F19" w:rsidRDefault="00575F19" w:rsidP="00575F19">
      <w:pPr>
        <w:jc w:val="both"/>
        <w:rPr>
          <w:rFonts w:ascii="Times New Roman" w:eastAsiaTheme="minorEastAsia" w:hAnsi="Times New Roman" w:cs="Times New Roman"/>
          <w:b/>
          <w:sz w:val="24"/>
          <w:szCs w:val="24"/>
          <w:lang w:eastAsia="ru-RU"/>
        </w:rPr>
      </w:pPr>
      <w:r w:rsidRPr="00575F19">
        <w:rPr>
          <w:rFonts w:ascii="Times New Roman" w:eastAsiaTheme="minorEastAsia" w:hAnsi="Times New Roman" w:cs="Times New Roman"/>
          <w:b/>
          <w:sz w:val="24"/>
          <w:szCs w:val="24"/>
          <w:lang w:eastAsia="ru-RU"/>
        </w:rPr>
        <w:t>3.Организационный раздел</w:t>
      </w:r>
    </w:p>
    <w:p w:rsidR="00575F19" w:rsidRPr="00575F19" w:rsidRDefault="00575F19" w:rsidP="00575F19">
      <w:pPr>
        <w:jc w:val="both"/>
        <w:rPr>
          <w:rFonts w:ascii="Times New Roman" w:eastAsiaTheme="minorEastAsia" w:hAnsi="Times New Roman" w:cs="Times New Roman"/>
          <w:sz w:val="24"/>
          <w:szCs w:val="24"/>
          <w:lang w:eastAsia="ru-RU"/>
        </w:rPr>
      </w:pPr>
      <w:r w:rsidRPr="00575F19">
        <w:rPr>
          <w:rFonts w:ascii="Times New Roman" w:eastAsiaTheme="minorEastAsia" w:hAnsi="Times New Roman" w:cs="Times New Roman"/>
          <w:sz w:val="24"/>
          <w:szCs w:val="24"/>
          <w:lang w:eastAsia="ru-RU"/>
        </w:rPr>
        <w:t>1 Тематический план занятий</w:t>
      </w:r>
    </w:p>
    <w:p w:rsidR="00575F19" w:rsidRPr="00575F19" w:rsidRDefault="00575F19" w:rsidP="00575F19">
      <w:pPr>
        <w:jc w:val="both"/>
        <w:rPr>
          <w:rFonts w:ascii="Times New Roman" w:eastAsiaTheme="minorEastAsia" w:hAnsi="Times New Roman" w:cs="Times New Roman"/>
          <w:sz w:val="24"/>
          <w:szCs w:val="24"/>
          <w:lang w:eastAsia="ru-RU"/>
        </w:rPr>
      </w:pPr>
      <w:r w:rsidRPr="00575F19">
        <w:rPr>
          <w:rFonts w:ascii="Times New Roman" w:eastAsiaTheme="minorEastAsia" w:hAnsi="Times New Roman" w:cs="Times New Roman"/>
          <w:sz w:val="24"/>
          <w:szCs w:val="24"/>
          <w:lang w:eastAsia="ru-RU"/>
        </w:rPr>
        <w:t>2 Материально-техническое обеспечение</w:t>
      </w:r>
    </w:p>
    <w:p w:rsidR="00575F19" w:rsidRPr="00575F19" w:rsidRDefault="00575F19" w:rsidP="00575F19">
      <w:pPr>
        <w:jc w:val="both"/>
        <w:rPr>
          <w:rFonts w:ascii="Times New Roman" w:eastAsiaTheme="minorEastAsia" w:hAnsi="Times New Roman" w:cs="Times New Roman"/>
          <w:sz w:val="24"/>
          <w:szCs w:val="24"/>
          <w:lang w:eastAsia="ru-RU"/>
        </w:rPr>
      </w:pPr>
      <w:r w:rsidRPr="00575F19">
        <w:rPr>
          <w:rFonts w:ascii="Times New Roman" w:eastAsiaTheme="minorEastAsia" w:hAnsi="Times New Roman" w:cs="Times New Roman"/>
          <w:sz w:val="24"/>
          <w:szCs w:val="24"/>
          <w:lang w:eastAsia="ru-RU"/>
        </w:rPr>
        <w:t>3 Список используемой литературы</w:t>
      </w:r>
    </w:p>
    <w:p w:rsidR="00575F19" w:rsidRPr="00575F19" w:rsidRDefault="00575F19" w:rsidP="00575F19">
      <w:pPr>
        <w:jc w:val="both"/>
        <w:rPr>
          <w:rFonts w:ascii="Times New Roman" w:eastAsiaTheme="minorEastAsia" w:hAnsi="Times New Roman" w:cs="Times New Roman"/>
          <w:b/>
          <w:sz w:val="24"/>
          <w:szCs w:val="24"/>
          <w:lang w:eastAsia="ru-RU"/>
        </w:rPr>
      </w:pPr>
    </w:p>
    <w:p w:rsidR="00575F19" w:rsidRPr="00575F19" w:rsidRDefault="00575F19" w:rsidP="00575F19">
      <w:pPr>
        <w:jc w:val="both"/>
        <w:rPr>
          <w:rFonts w:ascii="Times New Roman" w:eastAsiaTheme="minorEastAsia" w:hAnsi="Times New Roman" w:cs="Times New Roman"/>
          <w:sz w:val="24"/>
          <w:szCs w:val="24"/>
          <w:lang w:eastAsia="ru-RU"/>
        </w:rPr>
      </w:pPr>
    </w:p>
    <w:p w:rsidR="00575F19" w:rsidRPr="00575F19" w:rsidRDefault="00575F19" w:rsidP="00575F19">
      <w:pPr>
        <w:jc w:val="both"/>
        <w:rPr>
          <w:rFonts w:ascii="Times New Roman" w:eastAsiaTheme="minorEastAsia" w:hAnsi="Times New Roman" w:cs="Times New Roman"/>
          <w:sz w:val="24"/>
          <w:szCs w:val="24"/>
          <w:lang w:eastAsia="ru-RU"/>
        </w:rPr>
      </w:pPr>
    </w:p>
    <w:p w:rsidR="00575F19" w:rsidRPr="00575F19" w:rsidRDefault="00575F19" w:rsidP="00575F19">
      <w:pPr>
        <w:jc w:val="both"/>
        <w:rPr>
          <w:rFonts w:ascii="Times New Roman" w:eastAsiaTheme="minorEastAsia" w:hAnsi="Times New Roman" w:cs="Times New Roman"/>
          <w:b/>
          <w:sz w:val="24"/>
          <w:szCs w:val="24"/>
          <w:lang w:eastAsia="ru-RU"/>
        </w:rPr>
      </w:pPr>
    </w:p>
    <w:p w:rsidR="00575F19" w:rsidRPr="00575F19" w:rsidRDefault="00575F19" w:rsidP="00575F19">
      <w:pPr>
        <w:jc w:val="center"/>
        <w:rPr>
          <w:rFonts w:ascii="Times New Roman" w:eastAsiaTheme="minorEastAsia" w:hAnsi="Times New Roman" w:cs="Times New Roman"/>
          <w:b/>
          <w:sz w:val="24"/>
          <w:szCs w:val="24"/>
          <w:lang w:eastAsia="ru-RU"/>
        </w:rPr>
      </w:pPr>
    </w:p>
    <w:p w:rsidR="00575F19" w:rsidRPr="00575F19" w:rsidRDefault="00575F19" w:rsidP="00575F19">
      <w:pPr>
        <w:jc w:val="center"/>
        <w:rPr>
          <w:rFonts w:ascii="Times New Roman" w:eastAsiaTheme="minorEastAsia" w:hAnsi="Times New Roman" w:cs="Times New Roman"/>
          <w:b/>
          <w:sz w:val="24"/>
          <w:szCs w:val="24"/>
          <w:lang w:eastAsia="ru-RU"/>
        </w:rPr>
      </w:pPr>
    </w:p>
    <w:p w:rsidR="00575F19" w:rsidRPr="00575F19" w:rsidRDefault="00575F19" w:rsidP="00575F19">
      <w:pPr>
        <w:jc w:val="center"/>
        <w:rPr>
          <w:rFonts w:ascii="Times New Roman" w:eastAsiaTheme="minorEastAsia" w:hAnsi="Times New Roman" w:cs="Times New Roman"/>
          <w:b/>
          <w:sz w:val="24"/>
          <w:szCs w:val="24"/>
          <w:lang w:eastAsia="ru-RU"/>
        </w:rPr>
      </w:pPr>
    </w:p>
    <w:p w:rsidR="00575F19" w:rsidRPr="00575F19" w:rsidRDefault="00575F19" w:rsidP="00575F19">
      <w:pPr>
        <w:jc w:val="center"/>
        <w:rPr>
          <w:rFonts w:ascii="Times New Roman" w:eastAsiaTheme="minorEastAsia" w:hAnsi="Times New Roman" w:cs="Times New Roman"/>
          <w:b/>
          <w:sz w:val="24"/>
          <w:szCs w:val="24"/>
          <w:lang w:eastAsia="ru-RU"/>
        </w:rPr>
      </w:pPr>
    </w:p>
    <w:p w:rsidR="00575F19" w:rsidRPr="00575F19" w:rsidRDefault="00575F19" w:rsidP="00575F19">
      <w:pPr>
        <w:jc w:val="center"/>
        <w:rPr>
          <w:rFonts w:ascii="Times New Roman" w:eastAsiaTheme="minorEastAsia" w:hAnsi="Times New Roman" w:cs="Times New Roman"/>
          <w:b/>
          <w:sz w:val="24"/>
          <w:szCs w:val="24"/>
          <w:lang w:eastAsia="ru-RU"/>
        </w:rPr>
      </w:pPr>
    </w:p>
    <w:p w:rsidR="00575F19" w:rsidRPr="00575F19" w:rsidRDefault="00575F19" w:rsidP="00575F19">
      <w:pPr>
        <w:jc w:val="center"/>
        <w:rPr>
          <w:rFonts w:ascii="Times New Roman" w:eastAsiaTheme="minorEastAsia" w:hAnsi="Times New Roman" w:cs="Times New Roman"/>
          <w:b/>
          <w:sz w:val="24"/>
          <w:szCs w:val="24"/>
          <w:lang w:eastAsia="ru-RU"/>
        </w:rPr>
      </w:pPr>
    </w:p>
    <w:p w:rsidR="00575F19" w:rsidRDefault="00575F19" w:rsidP="00575F19">
      <w:pPr>
        <w:jc w:val="center"/>
        <w:rPr>
          <w:rFonts w:ascii="Times New Roman" w:eastAsiaTheme="minorEastAsia" w:hAnsi="Times New Roman" w:cs="Times New Roman"/>
          <w:b/>
          <w:sz w:val="24"/>
          <w:szCs w:val="24"/>
          <w:lang w:eastAsia="ru-RU"/>
        </w:rPr>
      </w:pPr>
    </w:p>
    <w:p w:rsidR="00575F19" w:rsidRPr="00575F19" w:rsidRDefault="00575F19" w:rsidP="00575F19">
      <w:pPr>
        <w:jc w:val="center"/>
        <w:rPr>
          <w:rFonts w:ascii="Times New Roman" w:eastAsiaTheme="minorEastAsia" w:hAnsi="Times New Roman" w:cs="Times New Roman"/>
          <w:b/>
          <w:sz w:val="24"/>
          <w:szCs w:val="24"/>
          <w:lang w:eastAsia="ru-RU"/>
        </w:rPr>
      </w:pPr>
      <w:r w:rsidRPr="00575F19">
        <w:rPr>
          <w:rFonts w:ascii="Times New Roman" w:eastAsiaTheme="minorEastAsia" w:hAnsi="Times New Roman" w:cs="Times New Roman"/>
          <w:b/>
          <w:sz w:val="24"/>
          <w:szCs w:val="24"/>
          <w:lang w:eastAsia="ru-RU"/>
        </w:rPr>
        <w:lastRenderedPageBreak/>
        <w:t>1 Пояснительная записка</w:t>
      </w:r>
    </w:p>
    <w:p w:rsidR="00575F19" w:rsidRPr="00575F19" w:rsidRDefault="00575F19" w:rsidP="00575F19">
      <w:pPr>
        <w:shd w:val="clear" w:color="auto" w:fill="FFFFFF"/>
        <w:spacing w:after="120" w:line="240" w:lineRule="auto"/>
        <w:ind w:right="-1"/>
        <w:rPr>
          <w:rFonts w:ascii="Times New Roman" w:eastAsia="Times New Roman" w:hAnsi="Times New Roman" w:cs="Times New Roman"/>
          <w:color w:val="000000" w:themeColor="text1"/>
          <w:sz w:val="24"/>
          <w:szCs w:val="24"/>
          <w:lang w:eastAsia="ru-RU"/>
        </w:rPr>
      </w:pPr>
      <w:r w:rsidRPr="00575F19">
        <w:rPr>
          <w:rFonts w:ascii="Times New Roman" w:eastAsia="Times New Roman" w:hAnsi="Times New Roman" w:cs="Times New Roman"/>
          <w:color w:val="000000" w:themeColor="text1"/>
          <w:sz w:val="24"/>
          <w:szCs w:val="24"/>
          <w:lang w:eastAsia="ru-RU"/>
        </w:rPr>
        <w:t xml:space="preserve">   В последнее время родители, воспитатели все чаще сталкиваются с детьми, двигательная активность которых выходит за рамки представлений о просто подвижном ребенке. </w:t>
      </w:r>
      <w:proofErr w:type="gramStart"/>
      <w:r w:rsidRPr="00575F19">
        <w:rPr>
          <w:rFonts w:ascii="Times New Roman" w:eastAsia="Times New Roman" w:hAnsi="Times New Roman" w:cs="Times New Roman"/>
          <w:color w:val="000000" w:themeColor="text1"/>
          <w:sz w:val="24"/>
          <w:szCs w:val="24"/>
          <w:lang w:eastAsia="ru-RU"/>
        </w:rPr>
        <w:t>Большинство детей дошкольного возраста отличается подвижностью</w:t>
      </w:r>
      <w:proofErr w:type="gramEnd"/>
      <w:r w:rsidRPr="00575F19">
        <w:rPr>
          <w:rFonts w:ascii="Times New Roman" w:eastAsia="Times New Roman" w:hAnsi="Times New Roman" w:cs="Times New Roman"/>
          <w:color w:val="000000" w:themeColor="text1"/>
          <w:sz w:val="24"/>
          <w:szCs w:val="24"/>
          <w:lang w:eastAsia="ru-RU"/>
        </w:rPr>
        <w:t>, импульсивностью, непосредственностью и эмоциональностью, но при этом они могут внимательно выслушать взрослого и выполнить его указания.</w:t>
      </w:r>
    </w:p>
    <w:p w:rsidR="00575F19" w:rsidRPr="00C85306" w:rsidRDefault="00F842B0" w:rsidP="00C85306">
      <w:pPr>
        <w:shd w:val="clear" w:color="auto" w:fill="FFFFFF"/>
        <w:spacing w:after="120" w:line="240" w:lineRule="auto"/>
        <w:ind w:right="-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 </w:t>
      </w:r>
      <w:proofErr w:type="spellStart"/>
      <w:r>
        <w:rPr>
          <w:rFonts w:ascii="Times New Roman" w:eastAsia="Times New Roman" w:hAnsi="Times New Roman" w:cs="Times New Roman"/>
          <w:color w:val="000000" w:themeColor="text1"/>
          <w:sz w:val="24"/>
          <w:szCs w:val="24"/>
          <w:lang w:eastAsia="ru-RU"/>
        </w:rPr>
        <w:t>гипперактивными</w:t>
      </w:r>
      <w:proofErr w:type="spellEnd"/>
      <w:r>
        <w:rPr>
          <w:rFonts w:ascii="Times New Roman" w:eastAsia="Times New Roman" w:hAnsi="Times New Roman" w:cs="Times New Roman"/>
          <w:color w:val="000000" w:themeColor="text1"/>
          <w:sz w:val="24"/>
          <w:szCs w:val="24"/>
          <w:lang w:eastAsia="ru-RU"/>
        </w:rPr>
        <w:t xml:space="preserve">  детьми</w:t>
      </w:r>
      <w:r w:rsidR="00575F19" w:rsidRPr="00575F19">
        <w:rPr>
          <w:rFonts w:ascii="Times New Roman" w:eastAsia="Times New Roman" w:hAnsi="Times New Roman" w:cs="Times New Roman"/>
          <w:color w:val="000000" w:themeColor="text1"/>
          <w:sz w:val="24"/>
          <w:szCs w:val="24"/>
          <w:lang w:eastAsia="ru-RU"/>
        </w:rPr>
        <w:t xml:space="preserve"> трудно наладить контакт уже потому, что они находятся в постоянном движении: они не ходят, а бегают, не сидят, а ерзают, не стоят, а крутятся или залезают куда-нибудь, не смеются, а хохочут, принимаются за дело или убегают, не дослушав задание до конца. Внимание их рассеянно, глаза б</w:t>
      </w:r>
      <w:r w:rsidR="00C85306">
        <w:rPr>
          <w:rFonts w:ascii="Times New Roman" w:eastAsia="Times New Roman" w:hAnsi="Times New Roman" w:cs="Times New Roman"/>
          <w:color w:val="000000" w:themeColor="text1"/>
          <w:sz w:val="24"/>
          <w:szCs w:val="24"/>
          <w:lang w:eastAsia="ru-RU"/>
        </w:rPr>
        <w:t xml:space="preserve">луждают, взгляд трудно поймать. </w:t>
      </w:r>
      <w:r w:rsidR="00C85306">
        <w:rPr>
          <w:rFonts w:ascii="Times New Roman" w:eastAsia="Times New Roman" w:hAnsi="Times New Roman" w:cs="Times New Roman"/>
          <w:sz w:val="24"/>
          <w:szCs w:val="24"/>
          <w:lang w:eastAsia="ru-RU"/>
        </w:rPr>
        <w:t>К</w:t>
      </w:r>
      <w:r w:rsidR="00575F19" w:rsidRPr="00575F19">
        <w:rPr>
          <w:rFonts w:ascii="Times New Roman" w:eastAsia="Times New Roman" w:hAnsi="Times New Roman" w:cs="Times New Roman"/>
          <w:sz w:val="24"/>
          <w:szCs w:val="24"/>
          <w:lang w:eastAsia="ru-RU"/>
        </w:rPr>
        <w:t xml:space="preserve"> внешним проявлениям детской </w:t>
      </w:r>
      <w:proofErr w:type="spellStart"/>
      <w:r w:rsidR="00575F19" w:rsidRPr="00575F19">
        <w:rPr>
          <w:rFonts w:ascii="Times New Roman" w:eastAsia="Times New Roman" w:hAnsi="Times New Roman" w:cs="Times New Roman"/>
          <w:sz w:val="24"/>
          <w:szCs w:val="24"/>
          <w:lang w:eastAsia="ru-RU"/>
        </w:rPr>
        <w:t>гиперактивности</w:t>
      </w:r>
      <w:proofErr w:type="spellEnd"/>
      <w:r w:rsidR="00575F19" w:rsidRPr="00575F19">
        <w:rPr>
          <w:rFonts w:ascii="Times New Roman" w:eastAsia="Times New Roman" w:hAnsi="Times New Roman" w:cs="Times New Roman"/>
          <w:sz w:val="24"/>
          <w:szCs w:val="24"/>
          <w:lang w:eastAsia="ru-RU"/>
        </w:rPr>
        <w:t xml:space="preserve"> можно отнести невнимательность, импульсивность, повышенную двигательную активность.</w:t>
      </w:r>
    </w:p>
    <w:p w:rsidR="00F842B0" w:rsidRDefault="00575F19" w:rsidP="00F842B0">
      <w:pPr>
        <w:shd w:val="clear" w:color="auto" w:fill="FFFFFF"/>
        <w:spacing w:after="120" w:line="240" w:lineRule="auto"/>
        <w:ind w:right="-1"/>
        <w:jc w:val="both"/>
        <w:rPr>
          <w:rFonts w:ascii="Times New Roman" w:eastAsia="Times New Roman" w:hAnsi="Times New Roman" w:cs="Times New Roman"/>
          <w:color w:val="000000" w:themeColor="text1"/>
          <w:sz w:val="24"/>
          <w:szCs w:val="24"/>
          <w:lang w:eastAsia="ru-RU"/>
        </w:rPr>
      </w:pPr>
      <w:r w:rsidRPr="00575F19">
        <w:rPr>
          <w:rFonts w:ascii="Times New Roman" w:eastAsia="Times New Roman" w:hAnsi="Times New Roman" w:cs="Times New Roman"/>
          <w:sz w:val="24"/>
          <w:szCs w:val="24"/>
          <w:lang w:eastAsia="ru-RU"/>
        </w:rPr>
        <w:t xml:space="preserve">        Первые проявления </w:t>
      </w:r>
      <w:proofErr w:type="spellStart"/>
      <w:r w:rsidRPr="00575F19">
        <w:rPr>
          <w:rFonts w:ascii="Times New Roman" w:eastAsia="Times New Roman" w:hAnsi="Times New Roman" w:cs="Times New Roman"/>
          <w:sz w:val="24"/>
          <w:szCs w:val="24"/>
          <w:lang w:eastAsia="ru-RU"/>
        </w:rPr>
        <w:t>гиперактивности</w:t>
      </w:r>
      <w:proofErr w:type="spellEnd"/>
      <w:r w:rsidRPr="00575F19">
        <w:rPr>
          <w:rFonts w:ascii="Times New Roman" w:eastAsia="Times New Roman" w:hAnsi="Times New Roman" w:cs="Times New Roman"/>
          <w:sz w:val="24"/>
          <w:szCs w:val="24"/>
          <w:lang w:eastAsia="ru-RU"/>
        </w:rPr>
        <w:t xml:space="preserve"> у детей наблюдаются в возрасте до 7 лет, с каждым годом количество детей с подобным поведением увеличивается; у мальчиков оно встречается чаще, чем у девочек. Пики проявления данного синдрома совпадают с </w:t>
      </w:r>
      <w:proofErr w:type="spellStart"/>
      <w:r w:rsidRPr="00575F19">
        <w:rPr>
          <w:rFonts w:ascii="Times New Roman" w:eastAsia="Times New Roman" w:hAnsi="Times New Roman" w:cs="Times New Roman"/>
          <w:sz w:val="24"/>
          <w:szCs w:val="24"/>
          <w:lang w:eastAsia="ru-RU"/>
        </w:rPr>
        <w:t>психоречевым</w:t>
      </w:r>
      <w:proofErr w:type="spellEnd"/>
      <w:r w:rsidRPr="00575F19">
        <w:rPr>
          <w:rFonts w:ascii="Times New Roman" w:eastAsia="Times New Roman" w:hAnsi="Times New Roman" w:cs="Times New Roman"/>
          <w:sz w:val="24"/>
          <w:szCs w:val="24"/>
          <w:lang w:eastAsia="ru-RU"/>
        </w:rPr>
        <w:t xml:space="preserve"> развитием ребенка: в период от 1 до 2 лет, когда у ребенка закладываются навыки речи; в 3 года, когда у ребенка увеличивается словарный запас и в период с 6 до 7 лет при формировании чтения и письма.</w:t>
      </w:r>
    </w:p>
    <w:p w:rsidR="00F842B0" w:rsidRPr="00575F19" w:rsidRDefault="00F842B0" w:rsidP="00F842B0">
      <w:pPr>
        <w:shd w:val="clear" w:color="auto" w:fill="FFFFFF"/>
        <w:spacing w:after="120" w:line="240" w:lineRule="auto"/>
        <w:ind w:right="-1"/>
        <w:jc w:val="both"/>
        <w:rPr>
          <w:rFonts w:ascii="Times New Roman" w:eastAsia="Times New Roman" w:hAnsi="Times New Roman" w:cs="Times New Roman"/>
          <w:color w:val="000000" w:themeColor="text1"/>
          <w:sz w:val="24"/>
          <w:szCs w:val="24"/>
          <w:lang w:eastAsia="ru-RU"/>
        </w:rPr>
      </w:pPr>
      <w:r w:rsidRPr="00575F19">
        <w:rPr>
          <w:rFonts w:ascii="Times New Roman" w:eastAsia="Times New Roman" w:hAnsi="Times New Roman" w:cs="Times New Roman"/>
          <w:color w:val="000000" w:themeColor="text1"/>
          <w:sz w:val="24"/>
          <w:szCs w:val="24"/>
          <w:lang w:eastAsia="ru-RU"/>
        </w:rPr>
        <w:t xml:space="preserve">Настоящая Программа составлена на основе </w:t>
      </w:r>
      <w:r>
        <w:rPr>
          <w:rFonts w:ascii="Times New Roman" w:eastAsia="Times New Roman" w:hAnsi="Times New Roman" w:cs="Times New Roman"/>
          <w:color w:val="000000" w:themeColor="text1"/>
          <w:sz w:val="24"/>
          <w:szCs w:val="24"/>
          <w:lang w:eastAsia="ru-RU"/>
        </w:rPr>
        <w:t>осмотра и постановки диагноза невролога. Первый мальчик 5 лет с диагнозом</w:t>
      </w:r>
      <w:r w:rsidR="00E62859">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Синдром </w:t>
      </w:r>
      <w:proofErr w:type="spellStart"/>
      <w:r>
        <w:rPr>
          <w:rFonts w:ascii="Times New Roman" w:eastAsia="Times New Roman" w:hAnsi="Times New Roman" w:cs="Times New Roman"/>
          <w:color w:val="000000" w:themeColor="text1"/>
          <w:sz w:val="24"/>
          <w:szCs w:val="24"/>
          <w:lang w:eastAsia="ru-RU"/>
        </w:rPr>
        <w:t>гипера</w:t>
      </w:r>
      <w:r w:rsidR="00E62859">
        <w:rPr>
          <w:rFonts w:ascii="Times New Roman" w:eastAsia="Times New Roman" w:hAnsi="Times New Roman" w:cs="Times New Roman"/>
          <w:color w:val="000000" w:themeColor="text1"/>
          <w:sz w:val="24"/>
          <w:szCs w:val="24"/>
          <w:lang w:eastAsia="ru-RU"/>
        </w:rPr>
        <w:t>ктивности</w:t>
      </w:r>
      <w:proofErr w:type="spellEnd"/>
      <w:r w:rsidR="00E62859">
        <w:rPr>
          <w:rFonts w:ascii="Times New Roman" w:eastAsia="Times New Roman" w:hAnsi="Times New Roman" w:cs="Times New Roman"/>
          <w:color w:val="000000" w:themeColor="text1"/>
          <w:sz w:val="24"/>
          <w:szCs w:val="24"/>
          <w:lang w:eastAsia="ru-RU"/>
        </w:rPr>
        <w:t xml:space="preserve"> с </w:t>
      </w:r>
      <w:proofErr w:type="spellStart"/>
      <w:r w:rsidR="00E62859">
        <w:rPr>
          <w:rFonts w:ascii="Times New Roman" w:eastAsia="Times New Roman" w:hAnsi="Times New Roman" w:cs="Times New Roman"/>
          <w:color w:val="000000" w:themeColor="text1"/>
          <w:sz w:val="24"/>
          <w:szCs w:val="24"/>
          <w:lang w:eastAsia="ru-RU"/>
        </w:rPr>
        <w:t>дефецитом</w:t>
      </w:r>
      <w:proofErr w:type="spellEnd"/>
      <w:r w:rsidR="00E62859">
        <w:rPr>
          <w:rFonts w:ascii="Times New Roman" w:eastAsia="Times New Roman" w:hAnsi="Times New Roman" w:cs="Times New Roman"/>
          <w:color w:val="000000" w:themeColor="text1"/>
          <w:sz w:val="24"/>
          <w:szCs w:val="24"/>
          <w:lang w:eastAsia="ru-RU"/>
        </w:rPr>
        <w:t xml:space="preserve"> внимания. Второй мальчик 7 лет с диагнозом: </w:t>
      </w:r>
      <w:proofErr w:type="spellStart"/>
      <w:r w:rsidR="005457A8">
        <w:rPr>
          <w:rFonts w:ascii="Times New Roman" w:eastAsia="Times New Roman" w:hAnsi="Times New Roman" w:cs="Times New Roman"/>
          <w:sz w:val="24"/>
          <w:szCs w:val="28"/>
          <w:lang w:eastAsia="ru-RU"/>
        </w:rPr>
        <w:t>Г</w:t>
      </w:r>
      <w:r w:rsidR="005457A8" w:rsidRPr="005457A8">
        <w:rPr>
          <w:rFonts w:ascii="Times New Roman" w:eastAsia="Times New Roman" w:hAnsi="Times New Roman" w:cs="Times New Roman"/>
          <w:sz w:val="24"/>
          <w:szCs w:val="28"/>
          <w:lang w:eastAsia="ru-RU"/>
        </w:rPr>
        <w:t>ипердинамический</w:t>
      </w:r>
      <w:proofErr w:type="spellEnd"/>
      <w:r w:rsidR="005457A8" w:rsidRPr="005457A8">
        <w:rPr>
          <w:rFonts w:ascii="Times New Roman" w:eastAsia="Times New Roman" w:hAnsi="Times New Roman" w:cs="Times New Roman"/>
          <w:sz w:val="24"/>
          <w:szCs w:val="28"/>
          <w:lang w:eastAsia="ru-RU"/>
        </w:rPr>
        <w:t xml:space="preserve"> синдром</w:t>
      </w:r>
    </w:p>
    <w:p w:rsidR="00575F19" w:rsidRPr="00575F19" w:rsidRDefault="00575F19" w:rsidP="00575F19">
      <w:pPr>
        <w:shd w:val="clear" w:color="auto" w:fill="FFFFFF"/>
        <w:spacing w:before="240" w:after="240"/>
        <w:jc w:val="both"/>
        <w:rPr>
          <w:rFonts w:ascii="Times New Roman" w:eastAsia="Times New Roman" w:hAnsi="Times New Roman" w:cs="Times New Roman"/>
          <w:sz w:val="24"/>
          <w:szCs w:val="24"/>
          <w:lang w:eastAsia="ru-RU"/>
        </w:rPr>
      </w:pPr>
    </w:p>
    <w:p w:rsidR="00575F19" w:rsidRPr="00575F19" w:rsidRDefault="00575F19" w:rsidP="00575F19">
      <w:pPr>
        <w:shd w:val="clear" w:color="auto" w:fill="FFFFFF"/>
        <w:spacing w:before="240" w:after="240"/>
        <w:jc w:val="both"/>
        <w:rPr>
          <w:rFonts w:ascii="Times New Roman" w:eastAsia="Times New Roman" w:hAnsi="Times New Roman" w:cs="Times New Roman"/>
          <w:sz w:val="24"/>
          <w:szCs w:val="24"/>
          <w:lang w:eastAsia="ru-RU"/>
        </w:rPr>
      </w:pPr>
      <w:r w:rsidRPr="00575F19">
        <w:rPr>
          <w:rFonts w:ascii="Times New Roman" w:eastAsiaTheme="minorEastAsia" w:hAnsi="Times New Roman" w:cs="Times New Roman"/>
          <w:b/>
          <w:sz w:val="24"/>
          <w:szCs w:val="24"/>
          <w:lang w:eastAsia="ru-RU"/>
        </w:rPr>
        <w:t>Проблема</w:t>
      </w:r>
    </w:p>
    <w:p w:rsidR="00575F19" w:rsidRPr="00575F19" w:rsidRDefault="00575F19" w:rsidP="00575F19">
      <w:pPr>
        <w:shd w:val="clear" w:color="auto" w:fill="FFFFFF"/>
        <w:spacing w:before="240" w:after="24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xml:space="preserve">     </w:t>
      </w:r>
      <w:r w:rsidRPr="00575F19">
        <w:rPr>
          <w:rFonts w:ascii="Times New Roman" w:eastAsia="Times New Roman" w:hAnsi="Times New Roman" w:cs="Times New Roman"/>
          <w:iCs/>
          <w:sz w:val="24"/>
          <w:szCs w:val="24"/>
          <w:lang w:eastAsia="ru-RU"/>
        </w:rPr>
        <w:t>Характерными проблемами</w:t>
      </w:r>
      <w:r w:rsidR="00C85306">
        <w:rPr>
          <w:rFonts w:ascii="Times New Roman" w:eastAsia="Times New Roman" w:hAnsi="Times New Roman" w:cs="Times New Roman"/>
          <w:sz w:val="24"/>
          <w:szCs w:val="24"/>
          <w:lang w:eastAsia="ru-RU"/>
        </w:rPr>
        <w:t> </w:t>
      </w:r>
      <w:r w:rsidRPr="00575F19">
        <w:rPr>
          <w:rFonts w:ascii="Times New Roman" w:eastAsia="Times New Roman" w:hAnsi="Times New Roman" w:cs="Times New Roman"/>
          <w:sz w:val="24"/>
          <w:szCs w:val="24"/>
          <w:lang w:eastAsia="ru-RU"/>
        </w:rPr>
        <w:t xml:space="preserve"> при </w:t>
      </w:r>
      <w:proofErr w:type="spellStart"/>
      <w:r w:rsidRPr="00575F19">
        <w:rPr>
          <w:rFonts w:ascii="Times New Roman" w:eastAsia="Times New Roman" w:hAnsi="Times New Roman" w:cs="Times New Roman"/>
          <w:sz w:val="24"/>
          <w:szCs w:val="24"/>
          <w:lang w:eastAsia="ru-RU"/>
        </w:rPr>
        <w:t>гиперактивности</w:t>
      </w:r>
      <w:proofErr w:type="spellEnd"/>
      <w:r w:rsidRPr="00575F19">
        <w:rPr>
          <w:rFonts w:ascii="Times New Roman" w:eastAsia="Times New Roman" w:hAnsi="Times New Roman" w:cs="Times New Roman"/>
          <w:sz w:val="24"/>
          <w:szCs w:val="24"/>
          <w:lang w:eastAsia="ru-RU"/>
        </w:rPr>
        <w:t xml:space="preserve"> ребенка являются:</w:t>
      </w:r>
    </w:p>
    <w:p w:rsidR="00575F19" w:rsidRPr="00575F19" w:rsidRDefault="00575F19" w:rsidP="00575F19">
      <w:pPr>
        <w:shd w:val="clear" w:color="auto" w:fill="FFFFFF"/>
        <w:spacing w:before="240" w:after="24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xml:space="preserve">- </w:t>
      </w:r>
      <w:proofErr w:type="spellStart"/>
      <w:r w:rsidRPr="00575F19">
        <w:rPr>
          <w:rFonts w:ascii="Times New Roman" w:eastAsia="Times New Roman" w:hAnsi="Times New Roman" w:cs="Times New Roman"/>
          <w:sz w:val="24"/>
          <w:szCs w:val="24"/>
          <w:lang w:eastAsia="ru-RU"/>
        </w:rPr>
        <w:t>сверхактивность</w:t>
      </w:r>
      <w:proofErr w:type="spellEnd"/>
      <w:r w:rsidRPr="00575F19">
        <w:rPr>
          <w:rFonts w:ascii="Times New Roman" w:eastAsia="Times New Roman" w:hAnsi="Times New Roman" w:cs="Times New Roman"/>
          <w:sz w:val="24"/>
          <w:szCs w:val="24"/>
          <w:lang w:eastAsia="ru-RU"/>
        </w:rPr>
        <w:t xml:space="preserve"> - неуместная повышенная (избыточная) двигательная активность;</w:t>
      </w:r>
    </w:p>
    <w:p w:rsidR="00575F19" w:rsidRPr="00575F19" w:rsidRDefault="00575F19" w:rsidP="00575F19">
      <w:pPr>
        <w:shd w:val="clear" w:color="auto" w:fill="FFFFFF"/>
        <w:spacing w:before="240" w:after="24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дефицит внимания (дефекты концентрации внимания, его разбросанность или рассеянность);</w:t>
      </w:r>
    </w:p>
    <w:p w:rsidR="00575F19" w:rsidRPr="00575F19" w:rsidRDefault="00575F19" w:rsidP="00575F19">
      <w:pPr>
        <w:shd w:val="clear" w:color="auto" w:fill="FFFFFF"/>
        <w:spacing w:before="240" w:after="24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импульсивность в поведении и интеллектуальной деятельности, повышенная возбудимость, что приводит к проблемам во взаимоотношениях с окружающими, нарушениям поведения и трудностям обучения, слабой успеваемости в школе, что в свою очередь занижает самооценку ребенка.</w:t>
      </w:r>
    </w:p>
    <w:p w:rsidR="00575F19" w:rsidRPr="00575F19" w:rsidRDefault="00575F19" w:rsidP="00575F19">
      <w:pPr>
        <w:spacing w:after="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b/>
          <w:bCs/>
          <w:sz w:val="24"/>
          <w:szCs w:val="24"/>
          <w:lang w:eastAsia="ru-RU"/>
        </w:rPr>
        <w:t>2. Цель программы</w:t>
      </w:r>
      <w:r w:rsidRPr="00575F19">
        <w:rPr>
          <w:rFonts w:ascii="Times New Roman" w:eastAsia="Times New Roman" w:hAnsi="Times New Roman" w:cs="Times New Roman"/>
          <w:sz w:val="24"/>
          <w:szCs w:val="24"/>
          <w:lang w:eastAsia="ru-RU"/>
        </w:rPr>
        <w:t xml:space="preserve">: </w:t>
      </w:r>
    </w:p>
    <w:p w:rsidR="00575F19" w:rsidRPr="00575F19" w:rsidRDefault="00575F19" w:rsidP="00575F19">
      <w:pPr>
        <w:spacing w:after="0"/>
        <w:jc w:val="both"/>
        <w:rPr>
          <w:rFonts w:ascii="Times New Roman" w:eastAsia="Times New Roman" w:hAnsi="Times New Roman" w:cs="Times New Roman"/>
          <w:sz w:val="24"/>
          <w:szCs w:val="24"/>
          <w:lang w:eastAsia="ru-RU"/>
        </w:rPr>
      </w:pPr>
    </w:p>
    <w:p w:rsidR="00575F19" w:rsidRPr="00575F19" w:rsidRDefault="00575F19" w:rsidP="00575F19">
      <w:pPr>
        <w:spacing w:after="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xml:space="preserve">Коррекция эмоционально-личностных и познавательных нарушений детей  дошкольного возраста с СДВГ, средствами </w:t>
      </w:r>
      <w:proofErr w:type="spellStart"/>
      <w:r w:rsidRPr="00575F19">
        <w:rPr>
          <w:rFonts w:ascii="Times New Roman" w:eastAsia="Times New Roman" w:hAnsi="Times New Roman" w:cs="Times New Roman"/>
          <w:sz w:val="24"/>
          <w:szCs w:val="24"/>
          <w:lang w:eastAsia="ru-RU"/>
        </w:rPr>
        <w:t>игротерапии</w:t>
      </w:r>
      <w:proofErr w:type="spellEnd"/>
      <w:r w:rsidRPr="00575F19">
        <w:rPr>
          <w:rFonts w:ascii="Times New Roman" w:eastAsia="Times New Roman" w:hAnsi="Times New Roman" w:cs="Times New Roman"/>
          <w:sz w:val="24"/>
          <w:szCs w:val="24"/>
          <w:lang w:eastAsia="ru-RU"/>
        </w:rPr>
        <w:t>.</w:t>
      </w:r>
    </w:p>
    <w:p w:rsidR="00575F19" w:rsidRPr="00575F19" w:rsidRDefault="00575F19" w:rsidP="00575F19">
      <w:pPr>
        <w:spacing w:after="0"/>
        <w:jc w:val="both"/>
        <w:rPr>
          <w:rFonts w:ascii="Times New Roman" w:eastAsia="Times New Roman" w:hAnsi="Times New Roman" w:cs="Times New Roman"/>
          <w:sz w:val="24"/>
          <w:szCs w:val="24"/>
          <w:lang w:eastAsia="ru-RU"/>
        </w:rPr>
      </w:pPr>
    </w:p>
    <w:p w:rsidR="00575F19" w:rsidRPr="00575F19" w:rsidRDefault="00575F19" w:rsidP="00575F19">
      <w:pPr>
        <w:spacing w:after="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b/>
          <w:bCs/>
          <w:sz w:val="24"/>
          <w:szCs w:val="24"/>
          <w:lang w:eastAsia="ru-RU"/>
        </w:rPr>
        <w:t>Задачи программы</w:t>
      </w:r>
      <w:r w:rsidRPr="00575F19">
        <w:rPr>
          <w:rFonts w:ascii="Times New Roman" w:eastAsia="Times New Roman" w:hAnsi="Times New Roman" w:cs="Times New Roman"/>
          <w:sz w:val="24"/>
          <w:szCs w:val="24"/>
          <w:lang w:eastAsia="ru-RU"/>
        </w:rPr>
        <w:t>:</w:t>
      </w:r>
    </w:p>
    <w:p w:rsidR="00575F19" w:rsidRPr="00575F19" w:rsidRDefault="00575F19" w:rsidP="00575F19">
      <w:pPr>
        <w:spacing w:after="0"/>
        <w:jc w:val="both"/>
        <w:rPr>
          <w:rFonts w:ascii="Times New Roman" w:eastAsia="Times New Roman" w:hAnsi="Times New Roman" w:cs="Times New Roman"/>
          <w:sz w:val="24"/>
          <w:szCs w:val="24"/>
          <w:lang w:eastAsia="ru-RU"/>
        </w:rPr>
      </w:pPr>
    </w:p>
    <w:p w:rsidR="00575F19" w:rsidRPr="00575F19" w:rsidRDefault="00575F19" w:rsidP="00575F19">
      <w:pPr>
        <w:numPr>
          <w:ilvl w:val="0"/>
          <w:numId w:val="2"/>
        </w:numPr>
        <w:spacing w:after="0"/>
        <w:ind w:left="36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xml:space="preserve">способствовать созданию отношений взаимного принятия, </w:t>
      </w:r>
      <w:proofErr w:type="spellStart"/>
      <w:r w:rsidRPr="00575F19">
        <w:rPr>
          <w:rFonts w:ascii="Times New Roman" w:eastAsia="Times New Roman" w:hAnsi="Times New Roman" w:cs="Times New Roman"/>
          <w:sz w:val="24"/>
          <w:szCs w:val="24"/>
          <w:lang w:eastAsia="ru-RU"/>
        </w:rPr>
        <w:t>эмпатии</w:t>
      </w:r>
      <w:proofErr w:type="spellEnd"/>
      <w:r w:rsidRPr="00575F19">
        <w:rPr>
          <w:rFonts w:ascii="Times New Roman" w:eastAsia="Times New Roman" w:hAnsi="Times New Roman" w:cs="Times New Roman"/>
          <w:sz w:val="24"/>
          <w:szCs w:val="24"/>
          <w:lang w:eastAsia="ru-RU"/>
        </w:rPr>
        <w:t xml:space="preserve">, готовности оказывать помощь другому, толерантности </w:t>
      </w:r>
      <w:proofErr w:type="gramStart"/>
      <w:r w:rsidRPr="00575F19">
        <w:rPr>
          <w:rFonts w:ascii="Times New Roman" w:eastAsia="Times New Roman" w:hAnsi="Times New Roman" w:cs="Times New Roman"/>
          <w:sz w:val="24"/>
          <w:szCs w:val="24"/>
          <w:lang w:eastAsia="ru-RU"/>
        </w:rPr>
        <w:t>к</w:t>
      </w:r>
      <w:proofErr w:type="gramEnd"/>
      <w:r w:rsidRPr="00575F19">
        <w:rPr>
          <w:rFonts w:ascii="Times New Roman" w:eastAsia="Times New Roman" w:hAnsi="Times New Roman" w:cs="Times New Roman"/>
          <w:sz w:val="24"/>
          <w:szCs w:val="24"/>
          <w:lang w:eastAsia="ru-RU"/>
        </w:rPr>
        <w:t xml:space="preserve"> другому;</w:t>
      </w:r>
    </w:p>
    <w:p w:rsidR="00575F19" w:rsidRPr="00575F19" w:rsidRDefault="00575F19" w:rsidP="00575F19">
      <w:pPr>
        <w:numPr>
          <w:ilvl w:val="0"/>
          <w:numId w:val="2"/>
        </w:numPr>
        <w:spacing w:after="0"/>
        <w:ind w:left="36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совершенствовать коммуникативные навыки;</w:t>
      </w:r>
    </w:p>
    <w:p w:rsidR="00575F19" w:rsidRPr="00575F19" w:rsidRDefault="00575F19" w:rsidP="00575F19">
      <w:pPr>
        <w:numPr>
          <w:ilvl w:val="0"/>
          <w:numId w:val="2"/>
        </w:numPr>
        <w:spacing w:after="0"/>
        <w:ind w:left="36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lastRenderedPageBreak/>
        <w:t>создать условия для снятия нервно-мышечного напряжения;</w:t>
      </w:r>
    </w:p>
    <w:p w:rsidR="00575F19" w:rsidRPr="00575F19" w:rsidRDefault="00575F19" w:rsidP="00575F19">
      <w:pPr>
        <w:numPr>
          <w:ilvl w:val="0"/>
          <w:numId w:val="2"/>
        </w:numPr>
        <w:spacing w:after="0"/>
        <w:ind w:left="36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способствовать развитию эмоционально-волевой и познавательной сфер дошкольника;</w:t>
      </w:r>
    </w:p>
    <w:p w:rsidR="00575F19" w:rsidRPr="00575F19" w:rsidRDefault="00575F19" w:rsidP="00575F19">
      <w:pPr>
        <w:numPr>
          <w:ilvl w:val="0"/>
          <w:numId w:val="2"/>
        </w:numPr>
        <w:spacing w:after="0"/>
        <w:ind w:left="36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прививать навык анализировать свои чувства, поступки, происходящие события, осознавать свое отношение к миру, адекватно выражать свое эмоциональное состояние.</w:t>
      </w:r>
    </w:p>
    <w:p w:rsidR="00575F19" w:rsidRPr="00575F19" w:rsidRDefault="00575F19" w:rsidP="00575F19">
      <w:pPr>
        <w:jc w:val="both"/>
        <w:rPr>
          <w:rFonts w:ascii="Times New Roman" w:eastAsiaTheme="minorEastAsia" w:hAnsi="Times New Roman" w:cs="Times New Roman"/>
          <w:sz w:val="24"/>
          <w:szCs w:val="24"/>
          <w:lang w:eastAsia="ru-RU"/>
        </w:rPr>
      </w:pPr>
    </w:p>
    <w:p w:rsidR="00575F19" w:rsidRPr="00575F19" w:rsidRDefault="00575F19" w:rsidP="00575F19">
      <w:pPr>
        <w:shd w:val="clear" w:color="auto" w:fill="FFFFFF"/>
        <w:spacing w:before="150" w:beforeAutospacing="1" w:after="150" w:afterAutospacing="1"/>
        <w:jc w:val="both"/>
        <w:rPr>
          <w:rFonts w:ascii="Times New Roman" w:eastAsia="Times New Roman" w:hAnsi="Times New Roman" w:cs="Times New Roman"/>
          <w:b/>
          <w:sz w:val="24"/>
          <w:szCs w:val="24"/>
          <w:lang w:eastAsia="ru-RU"/>
        </w:rPr>
      </w:pPr>
      <w:r w:rsidRPr="00575F19">
        <w:rPr>
          <w:rFonts w:ascii="Times New Roman" w:eastAsia="Times New Roman" w:hAnsi="Times New Roman" w:cs="Times New Roman"/>
          <w:b/>
          <w:sz w:val="24"/>
          <w:szCs w:val="24"/>
          <w:lang w:eastAsia="ru-RU"/>
        </w:rPr>
        <w:t>3. Методы и формы реализации программы.</w:t>
      </w:r>
    </w:p>
    <w:p w:rsidR="00575F19" w:rsidRPr="00575F19" w:rsidRDefault="00575F19" w:rsidP="00575F19">
      <w:pPr>
        <w:spacing w:before="150" w:after="15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xml:space="preserve">Коррекция у детей </w:t>
      </w:r>
      <w:proofErr w:type="spellStart"/>
      <w:r w:rsidRPr="00575F19">
        <w:rPr>
          <w:rFonts w:ascii="Times New Roman" w:eastAsia="Times New Roman" w:hAnsi="Times New Roman" w:cs="Times New Roman"/>
          <w:sz w:val="24"/>
          <w:szCs w:val="24"/>
          <w:lang w:eastAsia="ru-RU"/>
        </w:rPr>
        <w:t>гиперактивности</w:t>
      </w:r>
      <w:proofErr w:type="spellEnd"/>
      <w:r w:rsidRPr="00575F19">
        <w:rPr>
          <w:rFonts w:ascii="Times New Roman" w:eastAsia="Times New Roman" w:hAnsi="Times New Roman" w:cs="Times New Roman"/>
          <w:sz w:val="24"/>
          <w:szCs w:val="24"/>
          <w:lang w:eastAsia="ru-RU"/>
        </w:rPr>
        <w:t xml:space="preserve"> должна включать в себя такие методы и формы как:</w:t>
      </w:r>
    </w:p>
    <w:p w:rsidR="00575F19" w:rsidRPr="00575F19" w:rsidRDefault="00575F19" w:rsidP="00575F19">
      <w:pPr>
        <w:numPr>
          <w:ilvl w:val="0"/>
          <w:numId w:val="3"/>
        </w:numPr>
        <w:spacing w:after="0"/>
        <w:ind w:right="24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дыхательные упражнения,</w:t>
      </w:r>
    </w:p>
    <w:p w:rsidR="00575F19" w:rsidRPr="00575F19" w:rsidRDefault="00575F19" w:rsidP="00575F19">
      <w:pPr>
        <w:numPr>
          <w:ilvl w:val="0"/>
          <w:numId w:val="3"/>
        </w:numPr>
        <w:spacing w:after="0"/>
        <w:ind w:right="24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глазодвигательные упражнения,</w:t>
      </w:r>
    </w:p>
    <w:p w:rsidR="00575F19" w:rsidRPr="00575F19" w:rsidRDefault="00575F19" w:rsidP="00575F19">
      <w:pPr>
        <w:numPr>
          <w:ilvl w:val="0"/>
          <w:numId w:val="3"/>
        </w:numPr>
        <w:spacing w:after="0"/>
        <w:ind w:right="24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упражнения для языка и мышц челюсти,</w:t>
      </w:r>
    </w:p>
    <w:p w:rsidR="00575F19" w:rsidRPr="00575F19" w:rsidRDefault="00575F19" w:rsidP="00575F19">
      <w:pPr>
        <w:numPr>
          <w:ilvl w:val="0"/>
          <w:numId w:val="3"/>
        </w:numPr>
        <w:spacing w:after="0"/>
        <w:ind w:right="24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перекрестные (реципрокные) телесные упражнения,</w:t>
      </w:r>
    </w:p>
    <w:p w:rsidR="00575F19" w:rsidRPr="00575F19" w:rsidRDefault="00575F19" w:rsidP="00575F19">
      <w:pPr>
        <w:numPr>
          <w:ilvl w:val="0"/>
          <w:numId w:val="3"/>
        </w:numPr>
        <w:spacing w:after="0"/>
        <w:ind w:right="24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упражнения для развития мелкой моторики рук,</w:t>
      </w:r>
    </w:p>
    <w:p w:rsidR="00575F19" w:rsidRPr="00575F19" w:rsidRDefault="00575F19" w:rsidP="00575F19">
      <w:pPr>
        <w:numPr>
          <w:ilvl w:val="0"/>
          <w:numId w:val="3"/>
        </w:numPr>
        <w:spacing w:after="0"/>
        <w:ind w:right="24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упражнения для релаксации и визуализации,</w:t>
      </w:r>
    </w:p>
    <w:p w:rsidR="00575F19" w:rsidRPr="00575F19" w:rsidRDefault="00575F19" w:rsidP="00575F19">
      <w:pPr>
        <w:numPr>
          <w:ilvl w:val="0"/>
          <w:numId w:val="3"/>
        </w:numPr>
        <w:spacing w:after="0"/>
        <w:ind w:right="24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функциональные упражнения,</w:t>
      </w:r>
    </w:p>
    <w:p w:rsidR="00575F19" w:rsidRPr="00575F19" w:rsidRDefault="00575F19" w:rsidP="00575F19">
      <w:pPr>
        <w:numPr>
          <w:ilvl w:val="0"/>
          <w:numId w:val="3"/>
        </w:numPr>
        <w:spacing w:after="0"/>
        <w:ind w:right="24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упражнения для развития коммуникативной и когнитивной сферы,</w:t>
      </w:r>
    </w:p>
    <w:p w:rsidR="00575F19" w:rsidRPr="00575F19" w:rsidRDefault="00575F19" w:rsidP="00575F19">
      <w:pPr>
        <w:numPr>
          <w:ilvl w:val="0"/>
          <w:numId w:val="3"/>
        </w:numPr>
        <w:spacing w:after="0"/>
        <w:ind w:right="24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упражнения с правилами.</w:t>
      </w:r>
    </w:p>
    <w:p w:rsidR="00575F19" w:rsidRPr="00575F19" w:rsidRDefault="00575F19" w:rsidP="00575F19">
      <w:pPr>
        <w:rPr>
          <w:rFonts w:eastAsiaTheme="minorEastAsia"/>
          <w:sz w:val="24"/>
          <w:szCs w:val="24"/>
          <w:lang w:eastAsia="ru-RU"/>
        </w:rPr>
      </w:pPr>
    </w:p>
    <w:p w:rsidR="00575F19" w:rsidRPr="00575F19" w:rsidRDefault="00575F19" w:rsidP="00575F19">
      <w:pPr>
        <w:spacing w:before="150" w:after="15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w:t>
      </w:r>
      <w:r w:rsidRPr="00575F19">
        <w:rPr>
          <w:rFonts w:ascii="Times New Roman" w:eastAsia="Times New Roman" w:hAnsi="Times New Roman" w:cs="Times New Roman"/>
          <w:b/>
          <w:bCs/>
          <w:sz w:val="24"/>
          <w:szCs w:val="24"/>
          <w:lang w:eastAsia="ru-RU"/>
        </w:rPr>
        <w:t xml:space="preserve">Дыхательные упражнения улучшают </w:t>
      </w:r>
      <w:proofErr w:type="spellStart"/>
      <w:r w:rsidRPr="00575F19">
        <w:rPr>
          <w:rFonts w:ascii="Times New Roman" w:eastAsia="Times New Roman" w:hAnsi="Times New Roman" w:cs="Times New Roman"/>
          <w:b/>
          <w:bCs/>
          <w:sz w:val="24"/>
          <w:szCs w:val="24"/>
          <w:lang w:eastAsia="ru-RU"/>
        </w:rPr>
        <w:t>ритмирование</w:t>
      </w:r>
      <w:proofErr w:type="spellEnd"/>
      <w:r w:rsidRPr="00575F19">
        <w:rPr>
          <w:rFonts w:ascii="Times New Roman" w:eastAsia="Times New Roman" w:hAnsi="Times New Roman" w:cs="Times New Roman"/>
          <w:b/>
          <w:bCs/>
          <w:sz w:val="24"/>
          <w:szCs w:val="24"/>
          <w:lang w:eastAsia="ru-RU"/>
        </w:rPr>
        <w:t xml:space="preserve"> организма, развивают самоконтроль и произвольность. </w:t>
      </w:r>
      <w:r w:rsidRPr="00575F19">
        <w:rPr>
          <w:rFonts w:ascii="Times New Roman" w:eastAsia="Times New Roman" w:hAnsi="Times New Roman" w:cs="Times New Roman"/>
          <w:sz w:val="24"/>
          <w:szCs w:val="24"/>
          <w:lang w:eastAsia="ru-RU"/>
        </w:rPr>
        <w:t xml:space="preserve">Единственным ритмом, которым произвольно может управлять человек, является ритм дыхания и движения. Психологическая коррекция строится на автоматизации и </w:t>
      </w:r>
      <w:proofErr w:type="spellStart"/>
      <w:r w:rsidRPr="00575F19">
        <w:rPr>
          <w:rFonts w:ascii="Times New Roman" w:eastAsia="Times New Roman" w:hAnsi="Times New Roman" w:cs="Times New Roman"/>
          <w:sz w:val="24"/>
          <w:szCs w:val="24"/>
          <w:lang w:eastAsia="ru-RU"/>
        </w:rPr>
        <w:t>ритмировании</w:t>
      </w:r>
      <w:proofErr w:type="spellEnd"/>
      <w:r w:rsidRPr="00575F19">
        <w:rPr>
          <w:rFonts w:ascii="Times New Roman" w:eastAsia="Times New Roman" w:hAnsi="Times New Roman" w:cs="Times New Roman"/>
          <w:sz w:val="24"/>
          <w:szCs w:val="24"/>
          <w:lang w:eastAsia="ru-RU"/>
        </w:rPr>
        <w:t xml:space="preserve"> организма ребенка через базовые многоуровневые приемы. Нарушение ритма организма </w:t>
      </w:r>
      <w:r w:rsidRPr="00575F19">
        <w:rPr>
          <w:rFonts w:ascii="Times New Roman" w:eastAsia="Times New Roman" w:hAnsi="Times New Roman" w:cs="Times New Roman"/>
          <w:i/>
          <w:iCs/>
          <w:sz w:val="24"/>
          <w:szCs w:val="24"/>
          <w:lang w:eastAsia="ru-RU"/>
        </w:rPr>
        <w:t>(электрическая активность мозга, дыхание, сердцебиение, перистальтика кишечника, пульсация сосудов и т.д.)</w:t>
      </w:r>
      <w:r w:rsidRPr="00575F19">
        <w:rPr>
          <w:rFonts w:ascii="Times New Roman" w:eastAsia="Times New Roman" w:hAnsi="Times New Roman" w:cs="Times New Roman"/>
          <w:sz w:val="24"/>
          <w:szCs w:val="24"/>
          <w:lang w:eastAsia="ru-RU"/>
        </w:rPr>
        <w:t xml:space="preserve"> непременно приводят к нарушению психического развития ребенка. Умение произвольно контролировать дыхание развивает самоконтроль над поведением. Особенно эффективны дыхательные упражнения для коррекции детей с синдромом дефицита внимания и </w:t>
      </w:r>
      <w:proofErr w:type="spellStart"/>
      <w:r w:rsidRPr="00575F19">
        <w:rPr>
          <w:rFonts w:ascii="Times New Roman" w:eastAsia="Times New Roman" w:hAnsi="Times New Roman" w:cs="Times New Roman"/>
          <w:sz w:val="24"/>
          <w:szCs w:val="24"/>
          <w:lang w:eastAsia="ru-RU"/>
        </w:rPr>
        <w:t>гиперактивности</w:t>
      </w:r>
      <w:proofErr w:type="spellEnd"/>
      <w:r w:rsidRPr="00575F19">
        <w:rPr>
          <w:rFonts w:ascii="Times New Roman" w:eastAsia="Times New Roman" w:hAnsi="Times New Roman" w:cs="Times New Roman"/>
          <w:sz w:val="24"/>
          <w:szCs w:val="24"/>
          <w:lang w:eastAsia="ru-RU"/>
        </w:rPr>
        <w:t>.</w:t>
      </w:r>
    </w:p>
    <w:p w:rsidR="00575F19" w:rsidRPr="00575F19" w:rsidRDefault="00575F19" w:rsidP="00575F19">
      <w:pPr>
        <w:spacing w:before="150" w:after="15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w:t>
      </w:r>
      <w:r w:rsidRPr="00575F19">
        <w:rPr>
          <w:rFonts w:ascii="Times New Roman" w:eastAsia="Times New Roman" w:hAnsi="Times New Roman" w:cs="Times New Roman"/>
          <w:b/>
          <w:bCs/>
          <w:sz w:val="24"/>
          <w:szCs w:val="24"/>
          <w:lang w:eastAsia="ru-RU"/>
        </w:rPr>
        <w:t>Отработку дыхательных упражнений лучше всего начинать со стадии выдоха,</w:t>
      </w:r>
      <w:r w:rsidRPr="00575F19">
        <w:rPr>
          <w:rFonts w:ascii="Times New Roman" w:eastAsia="Times New Roman" w:hAnsi="Times New Roman" w:cs="Times New Roman"/>
          <w:sz w:val="24"/>
          <w:szCs w:val="24"/>
          <w:lang w:eastAsia="ru-RU"/>
        </w:rPr>
        <w:t xml:space="preserve"> после чего, выждав естественную в цикле дыхания паузу и дождавшись момента, когда появится желание вдохнуть, сделать глубокий вдох ртом или носом так, чтобы было приятное, легкое, без напряжения ощущение вдоха. Нужно внимательно следить за тем, чтобы двигалась </w:t>
      </w:r>
      <w:proofErr w:type="gramStart"/>
      <w:r w:rsidRPr="00575F19">
        <w:rPr>
          <w:rFonts w:ascii="Times New Roman" w:eastAsia="Times New Roman" w:hAnsi="Times New Roman" w:cs="Times New Roman"/>
          <w:sz w:val="24"/>
          <w:szCs w:val="24"/>
          <w:lang w:eastAsia="ru-RU"/>
        </w:rPr>
        <w:t>диафрагма</w:t>
      </w:r>
      <w:proofErr w:type="gramEnd"/>
      <w:r w:rsidRPr="00575F19">
        <w:rPr>
          <w:rFonts w:ascii="Times New Roman" w:eastAsia="Times New Roman" w:hAnsi="Times New Roman" w:cs="Times New Roman"/>
          <w:sz w:val="24"/>
          <w:szCs w:val="24"/>
          <w:lang w:eastAsia="ru-RU"/>
        </w:rPr>
        <w:t xml:space="preserve"> и оставались спокойными плечи, хотя при глубоком вдохе обязательно будет двигаться верхняя часть грудной клетки. </w:t>
      </w:r>
    </w:p>
    <w:p w:rsidR="00575F19" w:rsidRPr="00575F19" w:rsidRDefault="00575F19" w:rsidP="00575F19">
      <w:pPr>
        <w:spacing w:before="150" w:after="15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br/>
        <w:t>         </w:t>
      </w:r>
      <w:r w:rsidRPr="00575F19">
        <w:rPr>
          <w:rFonts w:ascii="Times New Roman" w:eastAsia="Times New Roman" w:hAnsi="Times New Roman" w:cs="Times New Roman"/>
          <w:b/>
          <w:bCs/>
          <w:sz w:val="24"/>
          <w:szCs w:val="24"/>
          <w:lang w:eastAsia="ru-RU"/>
        </w:rPr>
        <w:t>На этапе освоения глубокого дыхания</w:t>
      </w:r>
      <w:r w:rsidRPr="00575F19">
        <w:rPr>
          <w:rFonts w:ascii="Times New Roman" w:eastAsia="Times New Roman" w:hAnsi="Times New Roman" w:cs="Times New Roman"/>
          <w:sz w:val="24"/>
          <w:szCs w:val="24"/>
          <w:lang w:eastAsia="ru-RU"/>
        </w:rPr>
        <w:t> ребенку также предлагается положить руку на область движения диафрагмы, чувствуя, как на вдохе рука поднимается вверх, а на выдохе - опускается вниз.</w:t>
      </w:r>
    </w:p>
    <w:p w:rsidR="00575F19" w:rsidRPr="00575F19" w:rsidRDefault="00575F19" w:rsidP="00575F19">
      <w:pPr>
        <w:spacing w:before="150" w:after="15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xml:space="preserve">         Дыхание (различные его этапы) можно сочетать с разнообразными вариантами упражнений глаз и языка. Эффективным приемом является подключение к дыхательным </w:t>
      </w:r>
      <w:r w:rsidRPr="00575F19">
        <w:rPr>
          <w:rFonts w:ascii="Times New Roman" w:eastAsia="Times New Roman" w:hAnsi="Times New Roman" w:cs="Times New Roman"/>
          <w:sz w:val="24"/>
          <w:szCs w:val="24"/>
          <w:lang w:eastAsia="ru-RU"/>
        </w:rPr>
        <w:lastRenderedPageBreak/>
        <w:t>упражнениям визуальной и сенсорной системы ("надувание" цветных шаров в животе, "вдыхание" солнечного света и золотистой энергии и т. д.).</w:t>
      </w:r>
    </w:p>
    <w:p w:rsidR="00575F19" w:rsidRPr="00575F19" w:rsidRDefault="00575F19" w:rsidP="00575F19">
      <w:pPr>
        <w:spacing w:before="150" w:after="15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w:t>
      </w:r>
      <w:r w:rsidRPr="00575F19">
        <w:rPr>
          <w:rFonts w:ascii="Times New Roman" w:eastAsia="Times New Roman" w:hAnsi="Times New Roman" w:cs="Times New Roman"/>
          <w:b/>
          <w:bCs/>
          <w:sz w:val="24"/>
          <w:szCs w:val="24"/>
          <w:lang w:eastAsia="ru-RU"/>
        </w:rPr>
        <w:t xml:space="preserve">Глазодвигательные упражнения позволяют расширить поле зрения, улучшить восприятие. </w:t>
      </w:r>
      <w:r w:rsidRPr="00575F19">
        <w:rPr>
          <w:rFonts w:ascii="Times New Roman" w:eastAsia="Times New Roman" w:hAnsi="Times New Roman" w:cs="Times New Roman"/>
          <w:sz w:val="24"/>
          <w:szCs w:val="24"/>
          <w:lang w:eastAsia="ru-RU"/>
        </w:rPr>
        <w:t xml:space="preserve">Однонаправленные и разнонаправленные движения глаз и языка развивают межполушарное взаимодействие и повышают </w:t>
      </w:r>
      <w:proofErr w:type="spellStart"/>
      <w:r w:rsidRPr="00575F19">
        <w:rPr>
          <w:rFonts w:ascii="Times New Roman" w:eastAsia="Times New Roman" w:hAnsi="Times New Roman" w:cs="Times New Roman"/>
          <w:sz w:val="24"/>
          <w:szCs w:val="24"/>
          <w:lang w:eastAsia="ru-RU"/>
        </w:rPr>
        <w:t>энергетизацию</w:t>
      </w:r>
      <w:proofErr w:type="spellEnd"/>
      <w:r w:rsidRPr="00575F19">
        <w:rPr>
          <w:rFonts w:ascii="Times New Roman" w:eastAsia="Times New Roman" w:hAnsi="Times New Roman" w:cs="Times New Roman"/>
          <w:sz w:val="24"/>
          <w:szCs w:val="24"/>
          <w:lang w:eastAsia="ru-RU"/>
        </w:rPr>
        <w:t xml:space="preserve"> организма. Известно, что разнонаправленные движения глаз активизируют процесс обучения. Дело в том, что многие черепные нервы, идущие от продолговатого мозга, включая тройничные, лицевой, отводящие, глазодвигательный и блоковый, соединяются с глазом. Они активизируют движение глазного яблока во всех направлениях, сокращают или расслабляют мышцы зрачка, чтобы регулировать колебания сетчатки, и изменяют форму хрусталика для того, чтобы видеть вблизи и вдали. В трехмерной среде глаза находятся в постоянном движении, собирают сенсорную информацию и строят сложные схемы образов, необходимые для обучения. Мозг объединяет их с другой сенсорной информацией для построения визуальной системы восприятия. Трехмерное визуальное восприятие является необходимым условием успешного обучения. К сожалению, в учебной деятельности чаще всего используется двумерное пространство (книга, таблица, тетрадь, компьютер и т. д.), что существенно снижает качество обучения.</w:t>
      </w:r>
    </w:p>
    <w:p w:rsidR="00575F19" w:rsidRPr="00575F19" w:rsidRDefault="00575F19" w:rsidP="00575F19">
      <w:pPr>
        <w:spacing w:before="150" w:after="15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Большая часть двигательной (моторной) коры больших полушарий участвует в мышечных движениях гортани, языка, рта, челюсти и глаз, которые формируют речь.</w:t>
      </w:r>
    </w:p>
    <w:p w:rsidR="00575F19" w:rsidRPr="00575F19" w:rsidRDefault="00575F19" w:rsidP="00575F19">
      <w:pPr>
        <w:spacing w:before="150" w:after="15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br/>
        <w:t>         К</w:t>
      </w:r>
      <w:r w:rsidRPr="00575F19">
        <w:rPr>
          <w:rFonts w:ascii="Times New Roman" w:eastAsia="Times New Roman" w:hAnsi="Times New Roman" w:cs="Times New Roman"/>
          <w:b/>
          <w:bCs/>
          <w:sz w:val="24"/>
          <w:szCs w:val="24"/>
          <w:lang w:eastAsia="ru-RU"/>
        </w:rPr>
        <w:t xml:space="preserve">оррекционные движения тела и пальцев обеспечивают развитие межполушарного взаимодействия, снятие </w:t>
      </w:r>
      <w:proofErr w:type="spellStart"/>
      <w:r w:rsidRPr="00575F19">
        <w:rPr>
          <w:rFonts w:ascii="Times New Roman" w:eastAsia="Times New Roman" w:hAnsi="Times New Roman" w:cs="Times New Roman"/>
          <w:b/>
          <w:bCs/>
          <w:sz w:val="24"/>
          <w:szCs w:val="24"/>
          <w:lang w:eastAsia="ru-RU"/>
        </w:rPr>
        <w:t>синкинезий</w:t>
      </w:r>
      <w:proofErr w:type="spellEnd"/>
      <w:r w:rsidRPr="00575F19">
        <w:rPr>
          <w:rFonts w:ascii="Times New Roman" w:eastAsia="Times New Roman" w:hAnsi="Times New Roman" w:cs="Times New Roman"/>
          <w:b/>
          <w:bCs/>
          <w:sz w:val="24"/>
          <w:szCs w:val="24"/>
          <w:lang w:eastAsia="ru-RU"/>
        </w:rPr>
        <w:t xml:space="preserve"> и мышечных зажимов.</w:t>
      </w:r>
      <w:r w:rsidRPr="00575F19">
        <w:rPr>
          <w:rFonts w:ascii="Times New Roman" w:eastAsia="Times New Roman" w:hAnsi="Times New Roman" w:cs="Times New Roman"/>
          <w:sz w:val="24"/>
          <w:szCs w:val="24"/>
          <w:lang w:eastAsia="ru-RU"/>
        </w:rPr>
        <w:t> Кроме того, развитие "чувствования" своего тела способствует обогащению и дифференциации сенсорной информации от самого тела (</w:t>
      </w:r>
      <w:proofErr w:type="spellStart"/>
      <w:r w:rsidRPr="00575F19">
        <w:rPr>
          <w:rFonts w:ascii="Times New Roman" w:eastAsia="Times New Roman" w:hAnsi="Times New Roman" w:cs="Times New Roman"/>
          <w:sz w:val="24"/>
          <w:szCs w:val="24"/>
          <w:lang w:eastAsia="ru-RU"/>
        </w:rPr>
        <w:t>дополнительнаяафферентация</w:t>
      </w:r>
      <w:proofErr w:type="spellEnd"/>
      <w:r w:rsidRPr="00575F19">
        <w:rPr>
          <w:rFonts w:ascii="Times New Roman" w:eastAsia="Times New Roman" w:hAnsi="Times New Roman" w:cs="Times New Roman"/>
          <w:sz w:val="24"/>
          <w:szCs w:val="24"/>
          <w:lang w:eastAsia="ru-RU"/>
        </w:rPr>
        <w:t xml:space="preserve"> тела). Известно, что центром тонкой моторной координации является лобная доля мозга, отвечающая также за внутреннюю речь и самоконтроль.</w:t>
      </w:r>
    </w:p>
    <w:p w:rsidR="00575F19" w:rsidRPr="00575F19" w:rsidRDefault="00575F19" w:rsidP="00575F19">
      <w:pPr>
        <w:spacing w:before="150" w:after="15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xml:space="preserve">         В процессе развития детей </w:t>
      </w:r>
      <w:proofErr w:type="spellStart"/>
      <w:r w:rsidRPr="00575F19">
        <w:rPr>
          <w:rFonts w:ascii="Times New Roman" w:eastAsia="Times New Roman" w:hAnsi="Times New Roman" w:cs="Times New Roman"/>
          <w:sz w:val="24"/>
          <w:szCs w:val="24"/>
          <w:lang w:eastAsia="ru-RU"/>
        </w:rPr>
        <w:t>миелинизация</w:t>
      </w:r>
      <w:proofErr w:type="spellEnd"/>
      <w:r w:rsidRPr="00575F19">
        <w:rPr>
          <w:rFonts w:ascii="Times New Roman" w:eastAsia="Times New Roman" w:hAnsi="Times New Roman" w:cs="Times New Roman"/>
          <w:sz w:val="24"/>
          <w:szCs w:val="24"/>
          <w:lang w:eastAsia="ru-RU"/>
        </w:rPr>
        <w:t xml:space="preserve"> нервных сетей происходит при условии их высокой двигательной активности. Известно, что дети, которые пропустили жизненно важную стадию развития - ползание, испытывают трудности в обучении. Дело в том, что во время ползания используются перекрестные движения рук, ног и глаз, активизирующие развитие мозолистого тела.</w:t>
      </w:r>
    </w:p>
    <w:p w:rsidR="00575F19" w:rsidRPr="00575F19" w:rsidRDefault="00575F19" w:rsidP="00575F19">
      <w:pPr>
        <w:spacing w:before="150" w:after="15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xml:space="preserve">         При регулярном выполнении реципрокных движений образуется и </w:t>
      </w:r>
      <w:proofErr w:type="spellStart"/>
      <w:r w:rsidRPr="00575F19">
        <w:rPr>
          <w:rFonts w:ascii="Times New Roman" w:eastAsia="Times New Roman" w:hAnsi="Times New Roman" w:cs="Times New Roman"/>
          <w:sz w:val="24"/>
          <w:szCs w:val="24"/>
          <w:lang w:eastAsia="ru-RU"/>
        </w:rPr>
        <w:t>миелинизируется</w:t>
      </w:r>
      <w:proofErr w:type="spellEnd"/>
      <w:r w:rsidRPr="00575F19">
        <w:rPr>
          <w:rFonts w:ascii="Times New Roman" w:eastAsia="Times New Roman" w:hAnsi="Times New Roman" w:cs="Times New Roman"/>
          <w:sz w:val="24"/>
          <w:szCs w:val="24"/>
          <w:lang w:eastAsia="ru-RU"/>
        </w:rPr>
        <w:t xml:space="preserve"> большое количество нервных путей, связывающих полушария головного мозга, что обеспечивает развитию психических функций. Медленное выполнение перекрестных движений способствует активизации вестибулярного аппарата и лобных долей мозга. У музыкантов, особенно у виолончелистов и пианистов, благодаря большой подвижности их пальцев развиваются тонкая двигательная координация и, следовательно, мозолистое тело. Известно, что занятия музыкой стимулируют развитие математических способностей.</w:t>
      </w:r>
    </w:p>
    <w:p w:rsidR="00575F19" w:rsidRPr="00575F19" w:rsidRDefault="00575F19" w:rsidP="00575F19">
      <w:pPr>
        <w:spacing w:before="150" w:after="15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Кроме того, выразительные движения являются неотъемлемым компонентом эмоциональной, чувственной сферы человека, так как нет такой эмоции, переживания, которые бы не выражались в телесном движении. В результате дети лучше чувствуют и осознают свое тело, свои чувства и переживания, могут более адекватно их выразить.</w:t>
      </w:r>
    </w:p>
    <w:p w:rsidR="00575F19" w:rsidRPr="00575F19" w:rsidRDefault="00575F19" w:rsidP="00575F19">
      <w:pPr>
        <w:spacing w:before="150" w:after="15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lastRenderedPageBreak/>
        <w:t>         Понимание себя дает и понимание телесной экспрессии других, т.е. развитие выразительных движений ребенка как средства самовыражения и общения влияет также и на его общие коммуникативные навыки, создавая дополнительные условия для развития.</w:t>
      </w:r>
    </w:p>
    <w:p w:rsidR="00575F19" w:rsidRPr="00575F19" w:rsidRDefault="00575F19" w:rsidP="00575F19">
      <w:pPr>
        <w:spacing w:before="150" w:after="15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b/>
          <w:bCs/>
          <w:sz w:val="24"/>
          <w:szCs w:val="24"/>
          <w:lang w:eastAsia="ru-RU"/>
        </w:rPr>
        <w:t>Функциональные упражнения целесообразнее проводить по трем основным направлениям:</w:t>
      </w:r>
    </w:p>
    <w:p w:rsidR="00575F19" w:rsidRPr="00575F19" w:rsidRDefault="00575F19" w:rsidP="00575F19">
      <w:pPr>
        <w:numPr>
          <w:ilvl w:val="0"/>
          <w:numId w:val="4"/>
        </w:numPr>
        <w:spacing w:after="0"/>
        <w:ind w:right="24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развитие внимания, произвольности и самоконтроля;</w:t>
      </w:r>
    </w:p>
    <w:p w:rsidR="00575F19" w:rsidRPr="00575F19" w:rsidRDefault="00575F19" w:rsidP="00575F19">
      <w:pPr>
        <w:numPr>
          <w:ilvl w:val="0"/>
          <w:numId w:val="4"/>
        </w:numPr>
        <w:spacing w:after="0"/>
        <w:ind w:right="24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xml:space="preserve">элиминация </w:t>
      </w:r>
      <w:proofErr w:type="spellStart"/>
      <w:r w:rsidRPr="00575F19">
        <w:rPr>
          <w:rFonts w:ascii="Times New Roman" w:eastAsia="Times New Roman" w:hAnsi="Times New Roman" w:cs="Times New Roman"/>
          <w:sz w:val="24"/>
          <w:szCs w:val="24"/>
          <w:lang w:eastAsia="ru-RU"/>
        </w:rPr>
        <w:t>гиперактивности</w:t>
      </w:r>
      <w:proofErr w:type="spellEnd"/>
      <w:r w:rsidRPr="00575F19">
        <w:rPr>
          <w:rFonts w:ascii="Times New Roman" w:eastAsia="Times New Roman" w:hAnsi="Times New Roman" w:cs="Times New Roman"/>
          <w:sz w:val="24"/>
          <w:szCs w:val="24"/>
          <w:lang w:eastAsia="ru-RU"/>
        </w:rPr>
        <w:t xml:space="preserve"> и импульсивности;</w:t>
      </w:r>
    </w:p>
    <w:p w:rsidR="00575F19" w:rsidRPr="00575F19" w:rsidRDefault="00575F19" w:rsidP="00575F19">
      <w:pPr>
        <w:numPr>
          <w:ilvl w:val="0"/>
          <w:numId w:val="4"/>
        </w:numPr>
        <w:spacing w:after="0"/>
        <w:ind w:right="24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элиминация гнева и агрессии.</w:t>
      </w:r>
    </w:p>
    <w:p w:rsidR="00575F19" w:rsidRPr="00575F19" w:rsidRDefault="00575F19" w:rsidP="00575F19">
      <w:pPr>
        <w:spacing w:after="0"/>
        <w:ind w:right="240"/>
        <w:jc w:val="both"/>
        <w:rPr>
          <w:rFonts w:ascii="Times New Roman" w:eastAsia="Times New Roman" w:hAnsi="Times New Roman" w:cs="Times New Roman"/>
          <w:sz w:val="24"/>
          <w:szCs w:val="24"/>
          <w:lang w:eastAsia="ru-RU"/>
        </w:rPr>
      </w:pPr>
    </w:p>
    <w:p w:rsidR="00575F19" w:rsidRPr="00575F19" w:rsidRDefault="00575F19" w:rsidP="00575F19">
      <w:pPr>
        <w:spacing w:after="0"/>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w:t>
      </w:r>
      <w:r w:rsidRPr="00575F19">
        <w:rPr>
          <w:rFonts w:ascii="Times New Roman" w:eastAsia="Times New Roman" w:hAnsi="Times New Roman" w:cs="Times New Roman"/>
          <w:b/>
          <w:bCs/>
          <w:sz w:val="24"/>
          <w:szCs w:val="24"/>
          <w:lang w:eastAsia="ru-RU"/>
        </w:rPr>
        <w:t>Коррекцию следует проводить поэтапно, начиная с одной отдельной функции.</w:t>
      </w:r>
      <w:r w:rsidRPr="00575F19">
        <w:rPr>
          <w:rFonts w:ascii="Times New Roman" w:eastAsia="Times New Roman" w:hAnsi="Times New Roman" w:cs="Times New Roman"/>
          <w:sz w:val="24"/>
          <w:szCs w:val="24"/>
          <w:lang w:eastAsia="ru-RU"/>
        </w:rPr>
        <w:t> </w:t>
      </w:r>
      <w:proofErr w:type="spellStart"/>
      <w:r w:rsidRPr="00575F19">
        <w:rPr>
          <w:rFonts w:ascii="Times New Roman" w:eastAsia="Times New Roman" w:hAnsi="Times New Roman" w:cs="Times New Roman"/>
          <w:sz w:val="24"/>
          <w:szCs w:val="24"/>
          <w:lang w:eastAsia="ru-RU"/>
        </w:rPr>
        <w:t>Гиперактивным</w:t>
      </w:r>
      <w:proofErr w:type="spellEnd"/>
      <w:r w:rsidRPr="00575F19">
        <w:rPr>
          <w:rFonts w:ascii="Times New Roman" w:eastAsia="Times New Roman" w:hAnsi="Times New Roman" w:cs="Times New Roman"/>
          <w:sz w:val="24"/>
          <w:szCs w:val="24"/>
          <w:lang w:eastAsia="ru-RU"/>
        </w:rPr>
        <w:t xml:space="preserve"> детям невозможно быть одновременно внимательными, неимпульсивными и спокойными. </w:t>
      </w:r>
      <w:r w:rsidRPr="00575F19">
        <w:rPr>
          <w:rFonts w:ascii="Times New Roman" w:eastAsia="Times New Roman" w:hAnsi="Times New Roman" w:cs="Times New Roman"/>
          <w:sz w:val="24"/>
          <w:szCs w:val="24"/>
          <w:lang w:eastAsia="ru-RU"/>
        </w:rPr>
        <w:br/>
        <w:t>         Когда будут достигнуты устойчивые положительные результаты по развитию одной функции, можно переходить к развитию одновременно двух функций, а затем и трех. Например, развивая произвольное распределение внимания, необходимо снизить нагрузку на самоконтроль импульсивности и не ограничивать двигательную активность. </w:t>
      </w:r>
      <w:r w:rsidRPr="00575F19">
        <w:rPr>
          <w:rFonts w:ascii="Times New Roman" w:eastAsia="Times New Roman" w:hAnsi="Times New Roman" w:cs="Times New Roman"/>
          <w:b/>
          <w:bCs/>
          <w:sz w:val="24"/>
          <w:szCs w:val="24"/>
          <w:lang w:eastAsia="ru-RU"/>
        </w:rPr>
        <w:t>Снижая импульсивность, не стоит работать над концентрацией внимания и ограничивать подвижность.</w:t>
      </w:r>
      <w:r w:rsidRPr="00575F19">
        <w:rPr>
          <w:rFonts w:ascii="Times New Roman" w:eastAsia="Times New Roman" w:hAnsi="Times New Roman" w:cs="Times New Roman"/>
          <w:sz w:val="24"/>
          <w:szCs w:val="24"/>
          <w:lang w:eastAsia="ru-RU"/>
        </w:rPr>
        <w:t> Развивая усидчивость, можно допустить импульсивность и рассеянное внимание.</w:t>
      </w:r>
    </w:p>
    <w:p w:rsidR="00575F19" w:rsidRPr="00575F19" w:rsidRDefault="00575F19" w:rsidP="00575F19">
      <w:pPr>
        <w:spacing w:after="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br/>
        <w:t xml:space="preserve">         К </w:t>
      </w:r>
      <w:r w:rsidRPr="00575F19">
        <w:rPr>
          <w:rFonts w:ascii="Times New Roman" w:eastAsia="Times New Roman" w:hAnsi="Times New Roman" w:cs="Times New Roman"/>
          <w:b/>
          <w:sz w:val="24"/>
          <w:szCs w:val="24"/>
          <w:lang w:eastAsia="ru-RU"/>
        </w:rPr>
        <w:t>упражнениям для развития произвольности</w:t>
      </w:r>
      <w:r w:rsidRPr="00575F19">
        <w:rPr>
          <w:rFonts w:ascii="Times New Roman" w:eastAsia="Times New Roman" w:hAnsi="Times New Roman" w:cs="Times New Roman"/>
          <w:sz w:val="24"/>
          <w:szCs w:val="24"/>
          <w:lang w:eastAsia="ru-RU"/>
        </w:rPr>
        <w:t xml:space="preserve"> относят движения, которые осуществляются по словесной команде и должны быть определенным образом осмыслены, "перекодированы" ребенком, на основании чего он дает команду произвести то или иное действие. В процессе занятий степень произвольности может быть различной. Так, инструкция для решения задачи типа "делай, как хочешь" не требует программы. Выполнение действий здесь носит механический характер, и степень произвольности снижается. Оптимальным для развития произвольности являются подробные инструкции, подразумевающие постепенное формирование у ребенка способности к построению собственной программы. </w:t>
      </w:r>
      <w:r w:rsidRPr="00575F19">
        <w:rPr>
          <w:rFonts w:ascii="Times New Roman" w:eastAsia="Times New Roman" w:hAnsi="Times New Roman" w:cs="Times New Roman"/>
          <w:bCs/>
          <w:i/>
          <w:sz w:val="24"/>
          <w:szCs w:val="24"/>
          <w:lang w:eastAsia="ru-RU"/>
        </w:rPr>
        <w:t>Очень важны четкая повторяющаяся структура занятий, неизменное расположение предметов,</w:t>
      </w:r>
      <w:r w:rsidRPr="00575F19">
        <w:rPr>
          <w:rFonts w:ascii="Times New Roman" w:eastAsia="Times New Roman" w:hAnsi="Times New Roman" w:cs="Times New Roman"/>
          <w:sz w:val="24"/>
          <w:szCs w:val="24"/>
          <w:lang w:eastAsia="ru-RU"/>
        </w:rPr>
        <w:t> что является дополнительным организующим моментом при формировании произвольности. </w:t>
      </w:r>
      <w:r w:rsidRPr="00575F19">
        <w:rPr>
          <w:rFonts w:ascii="Times New Roman" w:eastAsia="Times New Roman" w:hAnsi="Times New Roman" w:cs="Times New Roman"/>
          <w:bCs/>
          <w:i/>
          <w:sz w:val="24"/>
          <w:szCs w:val="24"/>
          <w:lang w:eastAsia="ru-RU"/>
        </w:rPr>
        <w:t>Еще одним условием развития произвольности является соблюдение детьми правил, ритуалов и временного регламента.</w:t>
      </w:r>
      <w:r w:rsidRPr="00575F19">
        <w:rPr>
          <w:rFonts w:ascii="Times New Roman" w:eastAsia="Times New Roman" w:hAnsi="Times New Roman" w:cs="Times New Roman"/>
          <w:i/>
          <w:sz w:val="24"/>
          <w:szCs w:val="24"/>
          <w:lang w:eastAsia="ru-RU"/>
        </w:rPr>
        <w:t> Кроме того, </w:t>
      </w:r>
      <w:r w:rsidRPr="00575F19">
        <w:rPr>
          <w:rFonts w:ascii="Times New Roman" w:eastAsia="Times New Roman" w:hAnsi="Times New Roman" w:cs="Times New Roman"/>
          <w:bCs/>
          <w:i/>
          <w:sz w:val="24"/>
          <w:szCs w:val="24"/>
          <w:lang w:eastAsia="ru-RU"/>
        </w:rPr>
        <w:t>поочередное приписывание каждому участнику группы роли лидера</w:t>
      </w:r>
      <w:r w:rsidRPr="00575F19">
        <w:rPr>
          <w:rFonts w:ascii="Times New Roman" w:eastAsia="Times New Roman" w:hAnsi="Times New Roman" w:cs="Times New Roman"/>
          <w:sz w:val="24"/>
          <w:szCs w:val="24"/>
          <w:lang w:eastAsia="ru-RU"/>
        </w:rPr>
        <w:t xml:space="preserve"> автоматически повышает степень его </w:t>
      </w:r>
      <w:proofErr w:type="spellStart"/>
      <w:r w:rsidRPr="00575F19">
        <w:rPr>
          <w:rFonts w:ascii="Times New Roman" w:eastAsia="Times New Roman" w:hAnsi="Times New Roman" w:cs="Times New Roman"/>
          <w:sz w:val="24"/>
          <w:szCs w:val="24"/>
          <w:lang w:eastAsia="ru-RU"/>
        </w:rPr>
        <w:t>доминантности</w:t>
      </w:r>
      <w:proofErr w:type="spellEnd"/>
      <w:r w:rsidRPr="00575F19">
        <w:rPr>
          <w:rFonts w:ascii="Times New Roman" w:eastAsia="Times New Roman" w:hAnsi="Times New Roman" w:cs="Times New Roman"/>
          <w:sz w:val="24"/>
          <w:szCs w:val="24"/>
          <w:lang w:eastAsia="ru-RU"/>
        </w:rPr>
        <w:t xml:space="preserve">, </w:t>
      </w:r>
      <w:proofErr w:type="gramStart"/>
      <w:r w:rsidRPr="00575F19">
        <w:rPr>
          <w:rFonts w:ascii="Times New Roman" w:eastAsia="Times New Roman" w:hAnsi="Times New Roman" w:cs="Times New Roman"/>
          <w:sz w:val="24"/>
          <w:szCs w:val="24"/>
          <w:lang w:eastAsia="ru-RU"/>
        </w:rPr>
        <w:t>а</w:t>
      </w:r>
      <w:proofErr w:type="gramEnd"/>
      <w:r w:rsidRPr="00575F19">
        <w:rPr>
          <w:rFonts w:ascii="Times New Roman" w:eastAsia="Times New Roman" w:hAnsi="Times New Roman" w:cs="Times New Roman"/>
          <w:sz w:val="24"/>
          <w:szCs w:val="24"/>
          <w:lang w:eastAsia="ru-RU"/>
        </w:rPr>
        <w:t xml:space="preserve"> следовательно, уровень его произвольной </w:t>
      </w:r>
      <w:proofErr w:type="spellStart"/>
      <w:r w:rsidRPr="00575F19">
        <w:rPr>
          <w:rFonts w:ascii="Times New Roman" w:eastAsia="Times New Roman" w:hAnsi="Times New Roman" w:cs="Times New Roman"/>
          <w:sz w:val="24"/>
          <w:szCs w:val="24"/>
          <w:lang w:eastAsia="ru-RU"/>
        </w:rPr>
        <w:t>саморегуляции</w:t>
      </w:r>
      <w:proofErr w:type="spellEnd"/>
      <w:r w:rsidRPr="00575F19">
        <w:rPr>
          <w:rFonts w:ascii="Times New Roman" w:eastAsia="Times New Roman" w:hAnsi="Times New Roman" w:cs="Times New Roman"/>
          <w:sz w:val="24"/>
          <w:szCs w:val="24"/>
          <w:lang w:eastAsia="ru-RU"/>
        </w:rPr>
        <w:t>, программирования и контроля над собой и происходящим вокруг.</w:t>
      </w:r>
    </w:p>
    <w:p w:rsidR="00575F19" w:rsidRPr="00575F19" w:rsidRDefault="00575F19" w:rsidP="00575F19">
      <w:pPr>
        <w:spacing w:before="150" w:after="15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b/>
          <w:bCs/>
          <w:sz w:val="24"/>
          <w:szCs w:val="24"/>
          <w:lang w:eastAsia="ru-RU"/>
        </w:rPr>
        <w:t>Коммуникативные упражнения делятся на три этапа:</w:t>
      </w:r>
    </w:p>
    <w:p w:rsidR="00575F19" w:rsidRPr="00575F19" w:rsidRDefault="00575F19" w:rsidP="00575F19">
      <w:pPr>
        <w:numPr>
          <w:ilvl w:val="0"/>
          <w:numId w:val="5"/>
        </w:numPr>
        <w:spacing w:after="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Индивидуальные упражнения направлены на восстановление и дальнейшее углубление контакта с собственным телом, невербальное выражение состояний и отношений.</w:t>
      </w:r>
    </w:p>
    <w:p w:rsidR="00575F19" w:rsidRPr="00575F19" w:rsidRDefault="00575F19" w:rsidP="00575F19">
      <w:pPr>
        <w:numPr>
          <w:ilvl w:val="0"/>
          <w:numId w:val="5"/>
        </w:numPr>
        <w:spacing w:after="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Парные упражнения способствуют расширению "открытости" по отношению к партнеру - способности чувствовать, понимать и принимать его.</w:t>
      </w:r>
    </w:p>
    <w:p w:rsidR="00575F19" w:rsidRPr="00575F19" w:rsidRDefault="00575F19" w:rsidP="00575F19">
      <w:pPr>
        <w:numPr>
          <w:ilvl w:val="0"/>
          <w:numId w:val="5"/>
        </w:numPr>
        <w:spacing w:after="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Групповые упражнения через организацию совместной деятельности дают ребенку навыки взаимодействия в коллективе.</w:t>
      </w:r>
    </w:p>
    <w:p w:rsidR="00575F19" w:rsidRPr="00575F19" w:rsidRDefault="00575F19" w:rsidP="00575F19">
      <w:pPr>
        <w:spacing w:before="150" w:after="150"/>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lastRenderedPageBreak/>
        <w:t>         Визуализация является репрезентацией в уме несуществующего объекта, явления или события (зрительные, слуховые, знаковые, осязательные, обонятельные и другие образы). Визуализация происходит в обоих полушариях головного мозга, что эффективно развивает мозолистое тело и, следовательно, интегрирует работу мозга. Упражнения могут выполняться с закрытыми глазами.</w:t>
      </w:r>
      <w:r w:rsidRPr="00575F19">
        <w:rPr>
          <w:rFonts w:ascii="Times New Roman" w:eastAsia="Times New Roman" w:hAnsi="Times New Roman" w:cs="Times New Roman"/>
          <w:sz w:val="24"/>
          <w:szCs w:val="24"/>
          <w:lang w:eastAsia="ru-RU"/>
        </w:rPr>
        <w:br/>
        <w:t xml:space="preserve">         Релаксация может проводиться как в начале занятия с целью настройки, так и в конце - с целью интеграции приобретенного в ходе занятия опыта. Интеграция в теле (релаксация, самонаблюдение, </w:t>
      </w:r>
      <w:proofErr w:type="gramStart"/>
      <w:r w:rsidRPr="00575F19">
        <w:rPr>
          <w:rFonts w:ascii="Times New Roman" w:eastAsia="Times New Roman" w:hAnsi="Times New Roman" w:cs="Times New Roman"/>
          <w:sz w:val="24"/>
          <w:szCs w:val="24"/>
          <w:lang w:eastAsia="ru-RU"/>
        </w:rPr>
        <w:t>воспоминание событий</w:t>
      </w:r>
      <w:proofErr w:type="gramEnd"/>
      <w:r w:rsidRPr="00575F19">
        <w:rPr>
          <w:rFonts w:ascii="Times New Roman" w:eastAsia="Times New Roman" w:hAnsi="Times New Roman" w:cs="Times New Roman"/>
          <w:sz w:val="24"/>
          <w:szCs w:val="24"/>
          <w:lang w:eastAsia="ru-RU"/>
        </w:rPr>
        <w:t xml:space="preserve"> и ощущений) является частью единого процесса. За ней следуют интеграция в движении (невербальный компонент) и в обсуждении (вербальный компонент). Эти три составляющие создают необходимые условия для рефлексии ребенком ощущений и навыков, приобретенных в ходе занятия.</w:t>
      </w:r>
    </w:p>
    <w:p w:rsidR="00575F19" w:rsidRPr="00575F19" w:rsidRDefault="00575F19" w:rsidP="00575F19">
      <w:pPr>
        <w:spacing w:before="150" w:after="15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b/>
          <w:bCs/>
          <w:sz w:val="24"/>
          <w:szCs w:val="24"/>
          <w:lang w:eastAsia="ru-RU"/>
        </w:rPr>
        <w:t>Коррекционная работа  включает в себя различные виды массажей</w:t>
      </w:r>
      <w:r w:rsidRPr="00575F19">
        <w:rPr>
          <w:rFonts w:ascii="Times New Roman" w:eastAsia="Times New Roman" w:hAnsi="Times New Roman" w:cs="Times New Roman"/>
          <w:sz w:val="24"/>
          <w:szCs w:val="24"/>
          <w:lang w:eastAsia="ru-RU"/>
        </w:rPr>
        <w:t xml:space="preserve"> (дополнительная </w:t>
      </w:r>
      <w:proofErr w:type="spellStart"/>
      <w:r w:rsidRPr="00575F19">
        <w:rPr>
          <w:rFonts w:ascii="Times New Roman" w:eastAsia="Times New Roman" w:hAnsi="Times New Roman" w:cs="Times New Roman"/>
          <w:sz w:val="24"/>
          <w:szCs w:val="24"/>
          <w:lang w:eastAsia="ru-RU"/>
        </w:rPr>
        <w:t>афферентация</w:t>
      </w:r>
      <w:proofErr w:type="spellEnd"/>
      <w:r w:rsidRPr="00575F19">
        <w:rPr>
          <w:rFonts w:ascii="Times New Roman" w:eastAsia="Times New Roman" w:hAnsi="Times New Roman" w:cs="Times New Roman"/>
          <w:sz w:val="24"/>
          <w:szCs w:val="24"/>
          <w:lang w:eastAsia="ru-RU"/>
        </w:rPr>
        <w:t xml:space="preserve"> тела). Особенно эффективным является массаж пальцев рук и ушных раковин. Специалисты насчитывают 148 точек, расположенных на ухе, которые соответствуют различным частям тела. Точки на верхушке уха соответствуют ногам, а на мочке - голове.</w:t>
      </w:r>
    </w:p>
    <w:p w:rsidR="00575F19" w:rsidRPr="00575F19" w:rsidRDefault="00575F19" w:rsidP="00575F19">
      <w:pPr>
        <w:spacing w:before="150" w:after="150"/>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xml:space="preserve">         Начинать работу нужно с индивидуальных занятий, поэтапно включая их в групповую деятельность. </w:t>
      </w:r>
      <w:r w:rsidRPr="00575F19">
        <w:rPr>
          <w:rFonts w:ascii="Times New Roman" w:eastAsia="Times New Roman" w:hAnsi="Times New Roman" w:cs="Times New Roman"/>
          <w:sz w:val="24"/>
          <w:szCs w:val="24"/>
          <w:lang w:eastAsia="ru-RU"/>
        </w:rPr>
        <w:br/>
        <w:t xml:space="preserve">   Коррекционно-развивающая работа наиболее эффективна при участии родителей в проведении занятий в группе и дома. Дополнительными приемами, которыми родители могут воспользоваться для коррекции ребенка, могут служить:</w:t>
      </w:r>
    </w:p>
    <w:p w:rsidR="00575F19" w:rsidRPr="00575F19" w:rsidRDefault="00575F19" w:rsidP="00575F19">
      <w:pPr>
        <w:numPr>
          <w:ilvl w:val="0"/>
          <w:numId w:val="6"/>
        </w:numPr>
        <w:spacing w:after="0"/>
        <w:jc w:val="both"/>
        <w:rPr>
          <w:rFonts w:ascii="Times New Roman" w:eastAsia="Times New Roman" w:hAnsi="Times New Roman" w:cs="Times New Roman"/>
          <w:sz w:val="24"/>
          <w:szCs w:val="24"/>
          <w:lang w:eastAsia="ru-RU"/>
        </w:rPr>
      </w:pPr>
      <w:proofErr w:type="spellStart"/>
      <w:r w:rsidRPr="00575F19">
        <w:rPr>
          <w:rFonts w:ascii="Times New Roman" w:eastAsia="Times New Roman" w:hAnsi="Times New Roman" w:cs="Times New Roman"/>
          <w:sz w:val="24"/>
          <w:szCs w:val="24"/>
          <w:lang w:eastAsia="ru-RU"/>
        </w:rPr>
        <w:t>Ритмирование</w:t>
      </w:r>
      <w:proofErr w:type="spellEnd"/>
      <w:r w:rsidRPr="00575F19">
        <w:rPr>
          <w:rFonts w:ascii="Times New Roman" w:eastAsia="Times New Roman" w:hAnsi="Times New Roman" w:cs="Times New Roman"/>
          <w:sz w:val="24"/>
          <w:szCs w:val="24"/>
          <w:lang w:eastAsia="ru-RU"/>
        </w:rPr>
        <w:t xml:space="preserve"> правого полушария - занятия ритмикой, хореографией, лыжами, теннисом, верховой ездой.</w:t>
      </w:r>
    </w:p>
    <w:p w:rsidR="00575F19" w:rsidRPr="00575F19" w:rsidRDefault="00575F19" w:rsidP="00575F19">
      <w:pPr>
        <w:numPr>
          <w:ilvl w:val="0"/>
          <w:numId w:val="6"/>
        </w:numPr>
        <w:spacing w:after="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Активизация работы стволовых отделов головного мозга - плавание, ныряние, прыжки на батуте, дыхательная гимнастика.</w:t>
      </w:r>
    </w:p>
    <w:p w:rsidR="00575F19" w:rsidRPr="00575F19" w:rsidRDefault="00575F19" w:rsidP="00575F19">
      <w:pPr>
        <w:numPr>
          <w:ilvl w:val="0"/>
          <w:numId w:val="6"/>
        </w:numPr>
        <w:spacing w:after="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xml:space="preserve">Развитие межполушарного взаимодействия - восточные единоборства (особенно </w:t>
      </w:r>
      <w:proofErr w:type="spellStart"/>
      <w:r w:rsidRPr="00575F19">
        <w:rPr>
          <w:rFonts w:ascii="Times New Roman" w:eastAsia="Times New Roman" w:hAnsi="Times New Roman" w:cs="Times New Roman"/>
          <w:sz w:val="24"/>
          <w:szCs w:val="24"/>
          <w:lang w:eastAsia="ru-RU"/>
        </w:rPr>
        <w:t>ушу-таолу</w:t>
      </w:r>
      <w:proofErr w:type="spellEnd"/>
      <w:r w:rsidRPr="00575F19">
        <w:rPr>
          <w:rFonts w:ascii="Times New Roman" w:eastAsia="Times New Roman" w:hAnsi="Times New Roman" w:cs="Times New Roman"/>
          <w:sz w:val="24"/>
          <w:szCs w:val="24"/>
          <w:lang w:eastAsia="ru-RU"/>
        </w:rPr>
        <w:t xml:space="preserve">), </w:t>
      </w:r>
      <w:proofErr w:type="spellStart"/>
      <w:r w:rsidRPr="00575F19">
        <w:rPr>
          <w:rFonts w:ascii="Times New Roman" w:eastAsia="Times New Roman" w:hAnsi="Times New Roman" w:cs="Times New Roman"/>
          <w:sz w:val="24"/>
          <w:szCs w:val="24"/>
          <w:lang w:eastAsia="ru-RU"/>
        </w:rPr>
        <w:t>кинезиологические</w:t>
      </w:r>
      <w:proofErr w:type="spellEnd"/>
      <w:r w:rsidRPr="00575F19">
        <w:rPr>
          <w:rFonts w:ascii="Times New Roman" w:eastAsia="Times New Roman" w:hAnsi="Times New Roman" w:cs="Times New Roman"/>
          <w:sz w:val="24"/>
          <w:szCs w:val="24"/>
          <w:lang w:eastAsia="ru-RU"/>
        </w:rPr>
        <w:t xml:space="preserve"> упражнения, вязание.</w:t>
      </w:r>
    </w:p>
    <w:p w:rsidR="00575F19" w:rsidRPr="00575F19" w:rsidRDefault="00575F19" w:rsidP="00575F19">
      <w:pPr>
        <w:numPr>
          <w:ilvl w:val="0"/>
          <w:numId w:val="6"/>
        </w:numPr>
        <w:spacing w:after="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xml:space="preserve">Снятие импульсивности и </w:t>
      </w:r>
      <w:proofErr w:type="spellStart"/>
      <w:r w:rsidRPr="00575F19">
        <w:rPr>
          <w:rFonts w:ascii="Times New Roman" w:eastAsia="Times New Roman" w:hAnsi="Times New Roman" w:cs="Times New Roman"/>
          <w:sz w:val="24"/>
          <w:szCs w:val="24"/>
          <w:lang w:eastAsia="ru-RU"/>
        </w:rPr>
        <w:t>гиперактивности</w:t>
      </w:r>
      <w:proofErr w:type="spellEnd"/>
      <w:r w:rsidRPr="00575F19">
        <w:rPr>
          <w:rFonts w:ascii="Times New Roman" w:eastAsia="Times New Roman" w:hAnsi="Times New Roman" w:cs="Times New Roman"/>
          <w:sz w:val="24"/>
          <w:szCs w:val="24"/>
          <w:lang w:eastAsia="ru-RU"/>
        </w:rPr>
        <w:t xml:space="preserve"> - упражнения с песком, водой и глиной; контрастный душ, обливания.</w:t>
      </w:r>
    </w:p>
    <w:p w:rsidR="00575F19" w:rsidRPr="00575F19" w:rsidRDefault="00575F19" w:rsidP="00575F19">
      <w:pPr>
        <w:numPr>
          <w:ilvl w:val="0"/>
          <w:numId w:val="6"/>
        </w:numPr>
        <w:spacing w:after="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Развитие устойчивости внимания:</w:t>
      </w:r>
    </w:p>
    <w:p w:rsidR="00575F19" w:rsidRPr="00575F19" w:rsidRDefault="00575F19" w:rsidP="00575F19">
      <w:pPr>
        <w:spacing w:after="0"/>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длительная сортировка и нанизывание бусинок;</w:t>
      </w:r>
      <w:r w:rsidRPr="00575F19">
        <w:rPr>
          <w:rFonts w:ascii="Times New Roman" w:eastAsia="Times New Roman" w:hAnsi="Times New Roman" w:cs="Times New Roman"/>
          <w:sz w:val="24"/>
          <w:szCs w:val="24"/>
          <w:lang w:eastAsia="ru-RU"/>
        </w:rPr>
        <w:br/>
        <w:t>- развитие способности к произвольному переключению внимания - чтение алфавита, перемежающегося со счетом;</w:t>
      </w:r>
      <w:r w:rsidRPr="00575F19">
        <w:rPr>
          <w:rFonts w:ascii="Times New Roman" w:eastAsia="Times New Roman" w:hAnsi="Times New Roman" w:cs="Times New Roman"/>
          <w:sz w:val="24"/>
          <w:szCs w:val="24"/>
          <w:lang w:eastAsia="ru-RU"/>
        </w:rPr>
        <w:br/>
        <w:t>- прослеживание взглядом линии от начала до конца, когда она переплетается с другими линиями.</w:t>
      </w:r>
    </w:p>
    <w:p w:rsidR="00575F19" w:rsidRPr="00575F19" w:rsidRDefault="00575F19" w:rsidP="00575F19">
      <w:pPr>
        <w:spacing w:after="0"/>
        <w:rPr>
          <w:rFonts w:ascii="Times New Roman" w:eastAsia="Times New Roman" w:hAnsi="Times New Roman" w:cs="Times New Roman"/>
          <w:sz w:val="24"/>
          <w:szCs w:val="24"/>
          <w:lang w:eastAsia="ru-RU"/>
        </w:rPr>
      </w:pPr>
    </w:p>
    <w:p w:rsidR="00575F19" w:rsidRPr="00575F19" w:rsidRDefault="00575F19" w:rsidP="00575F19">
      <w:pPr>
        <w:spacing w:after="0"/>
        <w:rPr>
          <w:rFonts w:ascii="Times New Roman" w:eastAsia="Times New Roman" w:hAnsi="Times New Roman" w:cs="Times New Roman"/>
          <w:sz w:val="24"/>
          <w:szCs w:val="24"/>
          <w:lang w:eastAsia="ru-RU"/>
        </w:rPr>
      </w:pPr>
      <w:r w:rsidRPr="00575F19">
        <w:rPr>
          <w:rFonts w:ascii="Times New Roman" w:eastAsiaTheme="minorEastAsia" w:hAnsi="Times New Roman" w:cs="Times New Roman"/>
          <w:b/>
          <w:bCs/>
          <w:color w:val="000000"/>
          <w:sz w:val="24"/>
          <w:szCs w:val="24"/>
          <w:lang w:eastAsia="ru-RU"/>
        </w:rPr>
        <w:t xml:space="preserve">4. Характеристика  психологических особенностей </w:t>
      </w:r>
      <w:proofErr w:type="spellStart"/>
      <w:r w:rsidRPr="00575F19">
        <w:rPr>
          <w:rFonts w:ascii="Times New Roman" w:eastAsiaTheme="minorEastAsia" w:hAnsi="Times New Roman" w:cs="Times New Roman"/>
          <w:b/>
          <w:bCs/>
          <w:color w:val="000000"/>
          <w:sz w:val="24"/>
          <w:szCs w:val="24"/>
          <w:lang w:eastAsia="ru-RU"/>
        </w:rPr>
        <w:t>гипперактивных</w:t>
      </w:r>
      <w:proofErr w:type="spellEnd"/>
      <w:r w:rsidRPr="00575F19">
        <w:rPr>
          <w:rFonts w:ascii="Times New Roman" w:eastAsiaTheme="minorEastAsia" w:hAnsi="Times New Roman" w:cs="Times New Roman"/>
          <w:b/>
          <w:bCs/>
          <w:color w:val="000000"/>
          <w:sz w:val="24"/>
          <w:szCs w:val="24"/>
          <w:lang w:eastAsia="ru-RU"/>
        </w:rPr>
        <w:t xml:space="preserve"> детей.</w:t>
      </w:r>
    </w:p>
    <w:p w:rsidR="00575F19" w:rsidRPr="00575F19" w:rsidRDefault="00575F19" w:rsidP="00575F19">
      <w:pPr>
        <w:keepNext/>
        <w:spacing w:after="0"/>
        <w:jc w:val="both"/>
        <w:rPr>
          <w:rFonts w:ascii="Arimo" w:eastAsia="Times New Roman" w:hAnsi="Arimo" w:cs="Times New Roman"/>
          <w:color w:val="000000"/>
          <w:sz w:val="24"/>
          <w:szCs w:val="24"/>
          <w:lang w:eastAsia="ru-RU"/>
        </w:rPr>
      </w:pPr>
    </w:p>
    <w:p w:rsidR="00575F19" w:rsidRPr="00575F19" w:rsidRDefault="005457A8" w:rsidP="00575F19">
      <w:pPr>
        <w:spacing w:after="0"/>
        <w:ind w:firstLine="708"/>
        <w:jc w:val="both"/>
        <w:rPr>
          <w:rFonts w:ascii="Arimo" w:eastAsia="Times New Roman" w:hAnsi="Arimo"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w:t>
      </w:r>
      <w:r w:rsidR="00575F19" w:rsidRPr="00575F19">
        <w:rPr>
          <w:rFonts w:ascii="Times New Roman" w:eastAsia="Times New Roman" w:hAnsi="Times New Roman" w:cs="Times New Roman"/>
          <w:color w:val="000000"/>
          <w:sz w:val="24"/>
          <w:szCs w:val="24"/>
          <w:lang w:eastAsia="ru-RU"/>
        </w:rPr>
        <w:t xml:space="preserve"> группе детского сада двое детей, которым трудно долго сидеть на одном месте, молчать, подчиняться инструкциям. Они создают дополнительные трудности в работе воспитателям, потому что очень подвижны, вспыльчивы, раздражительны и безответственны. </w:t>
      </w:r>
      <w:proofErr w:type="spellStart"/>
      <w:r w:rsidR="00575F19" w:rsidRPr="00575F19">
        <w:rPr>
          <w:rFonts w:ascii="Times New Roman" w:eastAsia="Times New Roman" w:hAnsi="Times New Roman" w:cs="Times New Roman"/>
          <w:color w:val="000000"/>
          <w:sz w:val="24"/>
          <w:szCs w:val="24"/>
          <w:lang w:eastAsia="ru-RU"/>
        </w:rPr>
        <w:t>Гиперактивные</w:t>
      </w:r>
      <w:proofErr w:type="spellEnd"/>
      <w:r w:rsidR="00575F19" w:rsidRPr="00575F19">
        <w:rPr>
          <w:rFonts w:ascii="Times New Roman" w:eastAsia="Times New Roman" w:hAnsi="Times New Roman" w:cs="Times New Roman"/>
          <w:color w:val="000000"/>
          <w:sz w:val="24"/>
          <w:szCs w:val="24"/>
          <w:lang w:eastAsia="ru-RU"/>
        </w:rPr>
        <w:t xml:space="preserve"> дети часто задевают и роняют различные предметы, толкают сверстников, создавая конфликтные ситуации. Они часто обижаются, но о своих обидах быстро забывают. Известный американский психолог В. </w:t>
      </w:r>
      <w:proofErr w:type="spellStart"/>
      <w:r w:rsidR="00575F19" w:rsidRPr="00575F19">
        <w:rPr>
          <w:rFonts w:ascii="Times New Roman" w:eastAsia="Times New Roman" w:hAnsi="Times New Roman" w:cs="Times New Roman"/>
          <w:color w:val="000000"/>
          <w:sz w:val="24"/>
          <w:szCs w:val="24"/>
          <w:lang w:eastAsia="ru-RU"/>
        </w:rPr>
        <w:t>Оклендер</w:t>
      </w:r>
      <w:proofErr w:type="spellEnd"/>
      <w:r w:rsidR="00575F19" w:rsidRPr="00575F19">
        <w:rPr>
          <w:rFonts w:ascii="Times New Roman" w:eastAsia="Times New Roman" w:hAnsi="Times New Roman" w:cs="Times New Roman"/>
          <w:color w:val="000000"/>
          <w:sz w:val="24"/>
          <w:szCs w:val="24"/>
          <w:lang w:eastAsia="ru-RU"/>
        </w:rPr>
        <w:t xml:space="preserve"> так </w:t>
      </w:r>
      <w:r w:rsidR="00575F19" w:rsidRPr="00575F19">
        <w:rPr>
          <w:rFonts w:ascii="Times New Roman" w:eastAsia="Times New Roman" w:hAnsi="Times New Roman" w:cs="Times New Roman"/>
          <w:color w:val="000000"/>
          <w:sz w:val="24"/>
          <w:szCs w:val="24"/>
          <w:lang w:eastAsia="ru-RU"/>
        </w:rPr>
        <w:lastRenderedPageBreak/>
        <w:t>характеризует этих детей: «</w:t>
      </w:r>
      <w:proofErr w:type="spellStart"/>
      <w:r w:rsidR="00575F19" w:rsidRPr="00575F19">
        <w:rPr>
          <w:rFonts w:ascii="Times New Roman" w:eastAsia="Times New Roman" w:hAnsi="Times New Roman" w:cs="Times New Roman"/>
          <w:color w:val="000000"/>
          <w:sz w:val="24"/>
          <w:szCs w:val="24"/>
          <w:lang w:eastAsia="ru-RU"/>
        </w:rPr>
        <w:t>Гиперактивному</w:t>
      </w:r>
      <w:proofErr w:type="spellEnd"/>
      <w:r w:rsidR="00575F19" w:rsidRPr="00575F19">
        <w:rPr>
          <w:rFonts w:ascii="Times New Roman" w:eastAsia="Times New Roman" w:hAnsi="Times New Roman" w:cs="Times New Roman"/>
          <w:color w:val="000000"/>
          <w:sz w:val="24"/>
          <w:szCs w:val="24"/>
          <w:lang w:eastAsia="ru-RU"/>
        </w:rPr>
        <w:t xml:space="preserve"> ребенку трудно сидеть, он суетлив, много двигается, вертится на месте, иногда чрезмерно говорлив, может раздражать манерой своего поведения. Часто у него плохая координация или недостаточный мышечный контроль. Он неуклюж, роняет или ломает вещи, проливает молоко. Такому ребенку трудно концентрировать свое внимание, он легко отвлекается, часто задает множество вопросов, но редко дожидается: ответов».</w:t>
      </w:r>
    </w:p>
    <w:p w:rsidR="00575F19" w:rsidRPr="00575F19" w:rsidRDefault="00575F19" w:rsidP="00575F19">
      <w:pPr>
        <w:spacing w:after="0"/>
        <w:jc w:val="both"/>
        <w:rPr>
          <w:rFonts w:ascii="Arimo" w:eastAsia="Times New Roman" w:hAnsi="Arimo" w:cs="Times New Roman"/>
          <w:color w:val="000000"/>
          <w:sz w:val="24"/>
          <w:szCs w:val="24"/>
          <w:lang w:eastAsia="ru-RU"/>
        </w:rPr>
      </w:pPr>
      <w:r w:rsidRPr="00575F19">
        <w:rPr>
          <w:rFonts w:ascii="Times New Roman" w:eastAsia="Times New Roman" w:hAnsi="Times New Roman" w:cs="Times New Roman"/>
          <w:color w:val="000000"/>
          <w:sz w:val="24"/>
          <w:szCs w:val="24"/>
          <w:lang w:eastAsia="ru-RU"/>
        </w:rPr>
        <w:t xml:space="preserve">        Одной из характерных особенностей детей с </w:t>
      </w:r>
      <w:proofErr w:type="spellStart"/>
      <w:r w:rsidRPr="00575F19">
        <w:rPr>
          <w:rFonts w:ascii="Times New Roman" w:eastAsia="Times New Roman" w:hAnsi="Times New Roman" w:cs="Times New Roman"/>
          <w:color w:val="000000"/>
          <w:sz w:val="24"/>
          <w:szCs w:val="24"/>
          <w:lang w:eastAsia="ru-RU"/>
        </w:rPr>
        <w:t>гиперактивностью</w:t>
      </w:r>
      <w:proofErr w:type="spellEnd"/>
      <w:r w:rsidRPr="00575F19">
        <w:rPr>
          <w:rFonts w:ascii="Times New Roman" w:eastAsia="Times New Roman" w:hAnsi="Times New Roman" w:cs="Times New Roman"/>
          <w:color w:val="000000"/>
          <w:sz w:val="24"/>
          <w:szCs w:val="24"/>
          <w:lang w:eastAsia="ru-RU"/>
        </w:rPr>
        <w:t xml:space="preserve"> (СДВГ) являются нарушения социальной адаптации. Для этих детей типичен более низкий уровень социальной зрелости, чем обычно бывает в их возрасте.         Аффективная напряженность, значительная амплитуда эмоционального переживания, трудности, возникающие в общении со сверстниками и взрослыми, приводят к тому, что у ребенка легко формируется и фиксируется негативная самооценка, враждебность к окружающим.</w:t>
      </w:r>
    </w:p>
    <w:p w:rsidR="00575F19" w:rsidRPr="00575F19" w:rsidRDefault="00575F19" w:rsidP="00575F19">
      <w:pPr>
        <w:spacing w:after="0"/>
        <w:jc w:val="both"/>
        <w:rPr>
          <w:rFonts w:ascii="Arimo" w:eastAsia="Times New Roman" w:hAnsi="Arimo" w:cs="Times New Roman"/>
          <w:color w:val="000000"/>
          <w:sz w:val="24"/>
          <w:szCs w:val="24"/>
          <w:lang w:eastAsia="ru-RU"/>
        </w:rPr>
      </w:pPr>
      <w:r w:rsidRPr="00575F19">
        <w:rPr>
          <w:rFonts w:ascii="Times New Roman" w:eastAsia="Times New Roman" w:hAnsi="Times New Roman" w:cs="Times New Roman"/>
          <w:color w:val="000000"/>
          <w:sz w:val="24"/>
          <w:szCs w:val="24"/>
          <w:lang w:eastAsia="ru-RU"/>
        </w:rPr>
        <w:t xml:space="preserve">        Особенно частыми у детей с </w:t>
      </w:r>
      <w:proofErr w:type="spellStart"/>
      <w:r w:rsidRPr="00575F19">
        <w:rPr>
          <w:rFonts w:ascii="Times New Roman" w:eastAsia="Times New Roman" w:hAnsi="Times New Roman" w:cs="Times New Roman"/>
          <w:color w:val="000000"/>
          <w:sz w:val="24"/>
          <w:szCs w:val="24"/>
          <w:lang w:eastAsia="ru-RU"/>
        </w:rPr>
        <w:t>гиперактивностью</w:t>
      </w:r>
      <w:proofErr w:type="spellEnd"/>
      <w:r w:rsidRPr="00575F19">
        <w:rPr>
          <w:rFonts w:ascii="Times New Roman" w:eastAsia="Times New Roman" w:hAnsi="Times New Roman" w:cs="Times New Roman"/>
          <w:color w:val="000000"/>
          <w:sz w:val="24"/>
          <w:szCs w:val="24"/>
          <w:lang w:eastAsia="ru-RU"/>
        </w:rPr>
        <w:t xml:space="preserve"> (СДВГ) бывают такие речевые нарушения, как задержка развития речи, недостаточность моторной функции артикуляционного аппарата, излишне замедленная речь, или, наоборот, взрывчатость, нарушения голоса и речевого дыхания.</w:t>
      </w:r>
    </w:p>
    <w:p w:rsidR="00575F19" w:rsidRPr="00575F19" w:rsidRDefault="00575F19" w:rsidP="00575F19">
      <w:pPr>
        <w:spacing w:after="0"/>
        <w:ind w:firstLine="708"/>
        <w:jc w:val="both"/>
        <w:rPr>
          <w:rFonts w:ascii="Arimo" w:eastAsia="Times New Roman" w:hAnsi="Arimo" w:cs="Times New Roman"/>
          <w:color w:val="000000"/>
          <w:sz w:val="24"/>
          <w:szCs w:val="24"/>
          <w:lang w:eastAsia="ru-RU"/>
        </w:rPr>
      </w:pPr>
      <w:r w:rsidRPr="00575F19">
        <w:rPr>
          <w:rFonts w:ascii="Times New Roman" w:eastAsia="Times New Roman" w:hAnsi="Times New Roman" w:cs="Times New Roman"/>
          <w:color w:val="000000"/>
          <w:sz w:val="24"/>
          <w:szCs w:val="24"/>
          <w:lang w:eastAsia="ru-RU"/>
        </w:rPr>
        <w:t>Повышенная возбудимость является причиной затруднений в приобретении обычных социальных навыков. Дети плохо засыпают даже при соблюдении режима, едят медленно, всё роняя и разливая.</w:t>
      </w:r>
    </w:p>
    <w:p w:rsidR="00575F19" w:rsidRPr="00575F19" w:rsidRDefault="00575F19" w:rsidP="00575F19">
      <w:pPr>
        <w:spacing w:after="0"/>
        <w:ind w:firstLine="708"/>
        <w:jc w:val="both"/>
        <w:rPr>
          <w:rFonts w:ascii="Arimo" w:eastAsia="Times New Roman" w:hAnsi="Arimo" w:cs="Times New Roman"/>
          <w:color w:val="000000"/>
          <w:sz w:val="24"/>
          <w:szCs w:val="24"/>
          <w:lang w:eastAsia="ru-RU"/>
        </w:rPr>
      </w:pPr>
      <w:r w:rsidRPr="00575F19">
        <w:rPr>
          <w:rFonts w:ascii="Times New Roman" w:eastAsia="Times New Roman" w:hAnsi="Times New Roman" w:cs="Times New Roman"/>
          <w:color w:val="000000"/>
          <w:sz w:val="24"/>
          <w:szCs w:val="24"/>
          <w:lang w:eastAsia="ru-RU"/>
        </w:rPr>
        <w:t>Повышенная переключаемость с одной деятельности на другую происходит непроизвольно, без настройки на деятельность и последующего контроля. Ребёнок отвлекается на незначительные звуковые и зрительные стимулы, которые другими сверстниками игнорируются.</w:t>
      </w:r>
    </w:p>
    <w:p w:rsidR="00575F19" w:rsidRPr="00575F19" w:rsidRDefault="00575F19" w:rsidP="00575F19">
      <w:pPr>
        <w:spacing w:after="0"/>
        <w:ind w:firstLine="708"/>
        <w:jc w:val="both"/>
        <w:rPr>
          <w:rFonts w:ascii="Arimo" w:eastAsia="Times New Roman" w:hAnsi="Arimo" w:cs="Times New Roman"/>
          <w:color w:val="000000"/>
          <w:sz w:val="24"/>
          <w:szCs w:val="24"/>
          <w:lang w:eastAsia="ru-RU"/>
        </w:rPr>
      </w:pPr>
      <w:r w:rsidRPr="00575F19">
        <w:rPr>
          <w:rFonts w:ascii="Times New Roman" w:eastAsia="Times New Roman" w:hAnsi="Times New Roman" w:cs="Times New Roman"/>
          <w:color w:val="000000"/>
          <w:sz w:val="24"/>
          <w:szCs w:val="24"/>
          <w:lang w:eastAsia="ru-RU"/>
        </w:rPr>
        <w:t>Импульсивность проявляется в неряшливом выполнении задании (несмотря на усилие, все делать правильно), в несдержанности в словах, поступках и действиях, (например, выкрикивание с места во время занятия, неспособность дождаться своей очереди в играх или другой деятельности), в неумении проигрывать, излишней настойчивости в отстаивании своих интересов (невзирая на требования взрослого). С возрастом проявления импульсивности меняются: чем ребенок старше, тем импульсивность более выражена и заметнее для окружающих.</w:t>
      </w:r>
    </w:p>
    <w:p w:rsidR="00575F19" w:rsidRPr="00575F19" w:rsidRDefault="00575F19" w:rsidP="00575F19">
      <w:pPr>
        <w:spacing w:after="0"/>
        <w:ind w:firstLine="708"/>
        <w:jc w:val="both"/>
        <w:rPr>
          <w:rFonts w:ascii="Arimo" w:eastAsia="Times New Roman" w:hAnsi="Arimo" w:cs="Times New Roman"/>
          <w:color w:val="000000"/>
          <w:sz w:val="24"/>
          <w:szCs w:val="24"/>
          <w:lang w:eastAsia="ru-RU"/>
        </w:rPr>
      </w:pPr>
      <w:r w:rsidRPr="00575F19">
        <w:rPr>
          <w:rFonts w:ascii="Times New Roman" w:eastAsia="Times New Roman" w:hAnsi="Times New Roman" w:cs="Times New Roman"/>
          <w:color w:val="000000"/>
          <w:sz w:val="24"/>
          <w:szCs w:val="24"/>
          <w:lang w:eastAsia="ru-RU"/>
        </w:rPr>
        <w:t xml:space="preserve"> Педагог, работающий с </w:t>
      </w:r>
      <w:proofErr w:type="spellStart"/>
      <w:r w:rsidRPr="00575F19">
        <w:rPr>
          <w:rFonts w:ascii="Times New Roman" w:eastAsia="Times New Roman" w:hAnsi="Times New Roman" w:cs="Times New Roman"/>
          <w:color w:val="000000"/>
          <w:sz w:val="24"/>
          <w:szCs w:val="24"/>
          <w:lang w:eastAsia="ru-RU"/>
        </w:rPr>
        <w:t>гиперактивным</w:t>
      </w:r>
      <w:proofErr w:type="spellEnd"/>
      <w:r w:rsidRPr="00575F19">
        <w:rPr>
          <w:rFonts w:ascii="Times New Roman" w:eastAsia="Times New Roman" w:hAnsi="Times New Roman" w:cs="Times New Roman"/>
          <w:color w:val="000000"/>
          <w:sz w:val="24"/>
          <w:szCs w:val="24"/>
          <w:lang w:eastAsia="ru-RU"/>
        </w:rPr>
        <w:t xml:space="preserve"> ребенком, знает, сколько хлопот и неприятностей доставляет тот окружающим. Однако это только одна сторона медали. Нельзя забывать, что в первую очередь страдает сам ребенок. Ведь он не может вести себя так, как требуют взрослые, и не потому, что не хочет, а потому, что его физиологические возможности не позволяют ему сделать это. Такому ребенку трудно долгое время сидеть неподвижно, не ерзать, не разговаривать. Постоянные окрики, замечания, угрозы наказания не улучшают его поведения, а порой даже становятся источниками новых конфликтов. Кроме того, такие формы воздействия могут способствовать формированию у ребенка отрицательных черт характера. В результате страдают все: и ребенок, и взрослые, и дети, с которыми он общается.</w:t>
      </w:r>
    </w:p>
    <w:p w:rsidR="00575F19" w:rsidRPr="00575F19" w:rsidRDefault="00575F19" w:rsidP="00575F19">
      <w:pPr>
        <w:spacing w:after="0"/>
        <w:ind w:firstLine="708"/>
        <w:jc w:val="both"/>
        <w:rPr>
          <w:rFonts w:ascii="Times New Roman" w:eastAsia="Times New Roman" w:hAnsi="Times New Roman" w:cs="Times New Roman"/>
          <w:color w:val="000000"/>
          <w:sz w:val="24"/>
          <w:szCs w:val="24"/>
          <w:lang w:eastAsia="ru-RU"/>
        </w:rPr>
      </w:pPr>
      <w:r w:rsidRPr="00575F19">
        <w:rPr>
          <w:rFonts w:ascii="Times New Roman" w:eastAsia="Times New Roman" w:hAnsi="Times New Roman" w:cs="Times New Roman"/>
          <w:color w:val="000000"/>
          <w:sz w:val="24"/>
          <w:szCs w:val="24"/>
          <w:lang w:eastAsia="ru-RU"/>
        </w:rPr>
        <w:t xml:space="preserve">Добиться того, чтобы </w:t>
      </w:r>
      <w:proofErr w:type="spellStart"/>
      <w:r w:rsidRPr="00575F19">
        <w:rPr>
          <w:rFonts w:ascii="Times New Roman" w:eastAsia="Times New Roman" w:hAnsi="Times New Roman" w:cs="Times New Roman"/>
          <w:color w:val="000000"/>
          <w:sz w:val="24"/>
          <w:szCs w:val="24"/>
          <w:lang w:eastAsia="ru-RU"/>
        </w:rPr>
        <w:t>гиперактивный</w:t>
      </w:r>
      <w:proofErr w:type="spellEnd"/>
      <w:r w:rsidRPr="00575F19">
        <w:rPr>
          <w:rFonts w:ascii="Times New Roman" w:eastAsia="Times New Roman" w:hAnsi="Times New Roman" w:cs="Times New Roman"/>
          <w:color w:val="000000"/>
          <w:sz w:val="24"/>
          <w:szCs w:val="24"/>
          <w:lang w:eastAsia="ru-RU"/>
        </w:rPr>
        <w:t xml:space="preserve"> ребенок стал послушным и покладистым, еще не удавалось никому, а научиться жить в мире и сотрудничать с ним — вполне посильная задача.</w:t>
      </w:r>
    </w:p>
    <w:p w:rsidR="00575F19" w:rsidRPr="00575F19" w:rsidRDefault="00575F19" w:rsidP="00575F19">
      <w:pPr>
        <w:spacing w:after="0"/>
        <w:ind w:firstLine="708"/>
        <w:jc w:val="both"/>
        <w:rPr>
          <w:rFonts w:ascii="Times New Roman" w:eastAsia="Times New Roman" w:hAnsi="Times New Roman" w:cs="Times New Roman"/>
          <w:color w:val="000000"/>
          <w:sz w:val="24"/>
          <w:szCs w:val="24"/>
          <w:lang w:eastAsia="ru-RU"/>
        </w:rPr>
      </w:pPr>
      <w:r w:rsidRPr="00575F19">
        <w:rPr>
          <w:rFonts w:ascii="Times New Roman" w:eastAsia="Times New Roman" w:hAnsi="Times New Roman" w:cs="Times New Roman"/>
          <w:b/>
          <w:color w:val="000000"/>
          <w:sz w:val="24"/>
          <w:szCs w:val="24"/>
          <w:lang w:eastAsia="ru-RU"/>
        </w:rPr>
        <w:t>4</w:t>
      </w:r>
      <w:r w:rsidRPr="00575F19">
        <w:rPr>
          <w:rFonts w:ascii="Times New Roman" w:eastAsia="Times New Roman" w:hAnsi="Times New Roman" w:cs="Times New Roman"/>
          <w:color w:val="000000"/>
          <w:sz w:val="24"/>
          <w:szCs w:val="24"/>
          <w:lang w:eastAsia="ru-RU"/>
        </w:rPr>
        <w:t>.</w:t>
      </w:r>
      <w:r w:rsidRPr="00575F19">
        <w:rPr>
          <w:rFonts w:ascii="Times New Roman" w:eastAsiaTheme="minorEastAsia" w:hAnsi="Times New Roman" w:cs="Times New Roman"/>
          <w:b/>
          <w:sz w:val="24"/>
          <w:szCs w:val="24"/>
          <w:lang w:eastAsia="ru-RU"/>
        </w:rPr>
        <w:t>Планируемые результаты:</w:t>
      </w:r>
    </w:p>
    <w:p w:rsidR="00575F19" w:rsidRPr="00575F19" w:rsidRDefault="00575F19" w:rsidP="00575F19">
      <w:pPr>
        <w:shd w:val="clear" w:color="auto" w:fill="FFFFFF"/>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xml:space="preserve">В результате реализации программы предполагается, что проведенный курс занятий, поможет детям справиться с синдромом дефицита внимания и </w:t>
      </w:r>
      <w:proofErr w:type="spellStart"/>
      <w:r w:rsidRPr="00575F19">
        <w:rPr>
          <w:rFonts w:ascii="Times New Roman" w:eastAsia="Times New Roman" w:hAnsi="Times New Roman" w:cs="Times New Roman"/>
          <w:sz w:val="24"/>
          <w:szCs w:val="24"/>
          <w:lang w:eastAsia="ru-RU"/>
        </w:rPr>
        <w:t>гиперактивностью</w:t>
      </w:r>
      <w:proofErr w:type="spellEnd"/>
      <w:r w:rsidRPr="00575F19">
        <w:rPr>
          <w:rFonts w:ascii="Times New Roman" w:eastAsia="Times New Roman" w:hAnsi="Times New Roman" w:cs="Times New Roman"/>
          <w:sz w:val="24"/>
          <w:szCs w:val="24"/>
          <w:lang w:eastAsia="ru-RU"/>
        </w:rPr>
        <w:t>.</w:t>
      </w:r>
    </w:p>
    <w:p w:rsidR="00575F19" w:rsidRPr="00575F19" w:rsidRDefault="00575F19" w:rsidP="00575F19">
      <w:pPr>
        <w:shd w:val="clear" w:color="auto" w:fill="FFFFFF"/>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lastRenderedPageBreak/>
        <w:t>Результативность проведенных занятий будет отслежена повторным анкетированием.</w:t>
      </w:r>
    </w:p>
    <w:p w:rsidR="00575F19" w:rsidRPr="00575F19" w:rsidRDefault="00575F19" w:rsidP="00575F19">
      <w:pPr>
        <w:shd w:val="clear" w:color="auto" w:fill="FFFFFF"/>
        <w:spacing w:before="150" w:beforeAutospacing="1" w:after="150" w:afterAutospacing="1"/>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xml:space="preserve">   К концу года у детей сформируются навыки общения </w:t>
      </w:r>
      <w:proofErr w:type="gramStart"/>
      <w:r w:rsidRPr="00575F19">
        <w:rPr>
          <w:rFonts w:ascii="Times New Roman" w:eastAsia="Times New Roman" w:hAnsi="Times New Roman" w:cs="Times New Roman"/>
          <w:sz w:val="24"/>
          <w:szCs w:val="24"/>
          <w:lang w:eastAsia="ru-RU"/>
        </w:rPr>
        <w:t>со</w:t>
      </w:r>
      <w:proofErr w:type="gramEnd"/>
      <w:r w:rsidRPr="00575F19">
        <w:rPr>
          <w:rFonts w:ascii="Times New Roman" w:eastAsia="Times New Roman" w:hAnsi="Times New Roman" w:cs="Times New Roman"/>
          <w:sz w:val="24"/>
          <w:szCs w:val="24"/>
          <w:lang w:eastAsia="ru-RU"/>
        </w:rPr>
        <w:t xml:space="preserve"> взрослыми и сверстниками. Ребенок станет уверенный в себе, будет сформировано чувство собственного достоинства. Способность любить, ценить, беречь окружающий мир, а также уважать чужой труд и взрослых. Сформированы навыки взаимопомощи.</w:t>
      </w:r>
    </w:p>
    <w:p w:rsidR="00575F19" w:rsidRPr="00575F19" w:rsidRDefault="00575F19" w:rsidP="00575F19">
      <w:pPr>
        <w:shd w:val="clear" w:color="auto" w:fill="FFFFFF"/>
        <w:spacing w:before="150" w:beforeAutospacing="1" w:after="150" w:afterAutospacing="1"/>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Дети осваивает социальные формы выражения чувств;</w:t>
      </w:r>
    </w:p>
    <w:p w:rsidR="00575F19" w:rsidRPr="00575F19" w:rsidRDefault="00575F19" w:rsidP="0008387F">
      <w:pPr>
        <w:numPr>
          <w:ilvl w:val="0"/>
          <w:numId w:val="7"/>
        </w:numPr>
        <w:shd w:val="clear" w:color="auto" w:fill="FFFFFF"/>
        <w:spacing w:before="150" w:beforeAutospacing="1" w:after="150" w:afterAutospacing="1"/>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изменяется роль эмоций в деятельности детей, формируется эмоциональное предвосхищение;</w:t>
      </w:r>
    </w:p>
    <w:p w:rsidR="00575F19" w:rsidRPr="00575F19" w:rsidRDefault="00575F19" w:rsidP="0008387F">
      <w:pPr>
        <w:numPr>
          <w:ilvl w:val="0"/>
          <w:numId w:val="7"/>
        </w:numPr>
        <w:shd w:val="clear" w:color="auto" w:fill="FFFFFF"/>
        <w:spacing w:before="150" w:beforeAutospacing="1" w:after="150" w:afterAutospacing="1"/>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xml:space="preserve">чувства становятся более осознанными (в чем важна роль взрослого), обобщенными, разумными, произвольными, </w:t>
      </w:r>
      <w:proofErr w:type="spellStart"/>
      <w:r w:rsidRPr="00575F19">
        <w:rPr>
          <w:rFonts w:ascii="Times New Roman" w:eastAsia="Times New Roman" w:hAnsi="Times New Roman" w:cs="Times New Roman"/>
          <w:sz w:val="24"/>
          <w:szCs w:val="24"/>
          <w:lang w:eastAsia="ru-RU"/>
        </w:rPr>
        <w:t>внеситуативными</w:t>
      </w:r>
      <w:proofErr w:type="spellEnd"/>
      <w:r w:rsidRPr="00575F19">
        <w:rPr>
          <w:rFonts w:ascii="Times New Roman" w:eastAsia="Times New Roman" w:hAnsi="Times New Roman" w:cs="Times New Roman"/>
          <w:sz w:val="24"/>
          <w:szCs w:val="24"/>
          <w:lang w:eastAsia="ru-RU"/>
        </w:rPr>
        <w:t>;</w:t>
      </w:r>
    </w:p>
    <w:p w:rsidR="00575F19" w:rsidRPr="00575F19" w:rsidRDefault="00575F19" w:rsidP="0008387F">
      <w:pPr>
        <w:numPr>
          <w:ilvl w:val="0"/>
          <w:numId w:val="7"/>
        </w:numPr>
        <w:shd w:val="clear" w:color="auto" w:fill="FFFFFF"/>
        <w:spacing w:before="150" w:beforeAutospacing="1" w:after="150" w:afterAutospacing="1"/>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формируются высшие чувства, нравственные, интеллектуальные, эстетические.</w:t>
      </w:r>
    </w:p>
    <w:p w:rsidR="00575F19" w:rsidRPr="00575F19" w:rsidRDefault="00575F19" w:rsidP="00575F19">
      <w:pPr>
        <w:keepNext/>
        <w:spacing w:after="0" w:line="240" w:lineRule="auto"/>
        <w:jc w:val="center"/>
        <w:outlineLvl w:val="1"/>
        <w:rPr>
          <w:rFonts w:ascii="Times New Roman" w:eastAsia="Times New Roman" w:hAnsi="Times New Roman" w:cs="Times New Roman"/>
          <w:b/>
          <w:sz w:val="24"/>
          <w:szCs w:val="24"/>
          <w:lang w:eastAsia="ru-RU"/>
        </w:rPr>
      </w:pPr>
      <w:r w:rsidRPr="00575F19">
        <w:rPr>
          <w:rFonts w:ascii="Times New Roman" w:eastAsia="Times New Roman" w:hAnsi="Times New Roman" w:cs="Times New Roman"/>
          <w:b/>
          <w:sz w:val="24"/>
          <w:szCs w:val="24"/>
          <w:lang w:eastAsia="ru-RU"/>
        </w:rPr>
        <w:t>2.Содержательная часть программы</w:t>
      </w:r>
    </w:p>
    <w:p w:rsidR="00575F19" w:rsidRPr="00575F19" w:rsidRDefault="00575F19" w:rsidP="00575F19">
      <w:pPr>
        <w:shd w:val="clear" w:color="auto" w:fill="FFFFFF"/>
        <w:spacing w:before="150" w:beforeAutospacing="1" w:after="150" w:afterAutospacing="1"/>
        <w:jc w:val="both"/>
        <w:rPr>
          <w:rFonts w:ascii="Times New Roman" w:eastAsia="Times New Roman" w:hAnsi="Times New Roman" w:cs="Times New Roman"/>
          <w:b/>
          <w:sz w:val="24"/>
          <w:szCs w:val="24"/>
          <w:lang w:eastAsia="ru-RU"/>
        </w:rPr>
      </w:pPr>
      <w:r w:rsidRPr="00575F19">
        <w:rPr>
          <w:rFonts w:ascii="Times New Roman" w:eastAsia="Times New Roman" w:hAnsi="Times New Roman" w:cs="Times New Roman"/>
          <w:b/>
          <w:sz w:val="24"/>
          <w:szCs w:val="24"/>
          <w:lang w:eastAsia="ru-RU"/>
        </w:rPr>
        <w:t>1 Режим занятий.</w:t>
      </w:r>
    </w:p>
    <w:p w:rsidR="00575F19" w:rsidRPr="00575F19" w:rsidRDefault="00575F19" w:rsidP="00575F19">
      <w:pPr>
        <w:spacing w:before="150" w:after="150"/>
        <w:jc w:val="both"/>
        <w:rPr>
          <w:rFonts w:ascii="Times New Roman" w:eastAsia="Times New Roman" w:hAnsi="Times New Roman" w:cs="Times New Roman"/>
          <w:sz w:val="24"/>
          <w:szCs w:val="24"/>
          <w:lang w:eastAsia="ru-RU"/>
        </w:rPr>
      </w:pPr>
      <w:r w:rsidRPr="00575F19">
        <w:rPr>
          <w:rFonts w:ascii="Times New Roman" w:eastAsiaTheme="minorEastAsia" w:hAnsi="Times New Roman" w:cs="Times New Roman"/>
          <w:color w:val="000000"/>
          <w:sz w:val="24"/>
          <w:szCs w:val="24"/>
          <w:lang w:eastAsia="ru-RU"/>
        </w:rPr>
        <w:t xml:space="preserve">Занятия проходит в учебно-игровой форме с включением разных подвижных и интеллектуальных игр, упражнений, </w:t>
      </w:r>
      <w:proofErr w:type="spellStart"/>
      <w:r w:rsidRPr="00575F19">
        <w:rPr>
          <w:rFonts w:ascii="Times New Roman" w:eastAsiaTheme="minorEastAsia" w:hAnsi="Times New Roman" w:cs="Times New Roman"/>
          <w:color w:val="000000"/>
          <w:sz w:val="24"/>
          <w:szCs w:val="24"/>
          <w:lang w:eastAsia="ru-RU"/>
        </w:rPr>
        <w:t>физминуток</w:t>
      </w:r>
      <w:proofErr w:type="spellEnd"/>
      <w:r w:rsidRPr="00575F19">
        <w:rPr>
          <w:rFonts w:ascii="Times New Roman" w:eastAsiaTheme="minorEastAsia" w:hAnsi="Times New Roman" w:cs="Times New Roman"/>
          <w:color w:val="000000"/>
          <w:sz w:val="24"/>
          <w:szCs w:val="24"/>
          <w:lang w:eastAsia="ru-RU"/>
        </w:rPr>
        <w:t>. С привлечением различных театральных и игрушечных персонажей. С обязательным проведением гимнастики и самомассажем.</w:t>
      </w:r>
    </w:p>
    <w:p w:rsidR="00575F19" w:rsidRPr="00575F19" w:rsidRDefault="00575F19" w:rsidP="00575F1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75F19">
        <w:rPr>
          <w:rFonts w:ascii="Times New Roman" w:eastAsia="Times New Roman" w:hAnsi="Times New Roman" w:cs="Times New Roman"/>
          <w:color w:val="000000"/>
          <w:sz w:val="24"/>
          <w:szCs w:val="24"/>
          <w:lang w:eastAsia="ru-RU"/>
        </w:rPr>
        <w:t>Эмоциональный фон общения с детьми  ровный, позитивный. Инструкции  четкие, содержащие не больше 10 слов.</w:t>
      </w:r>
    </w:p>
    <w:p w:rsidR="00575F19" w:rsidRPr="00575F19" w:rsidRDefault="00575F19" w:rsidP="00575F19">
      <w:pPr>
        <w:shd w:val="clear" w:color="auto" w:fill="FFFFFF"/>
        <w:spacing w:after="12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Программа включает в себя 28</w:t>
      </w:r>
      <w:r w:rsidRPr="00575F19">
        <w:rPr>
          <w:rFonts w:ascii="Times New Roman" w:eastAsia="Times New Roman" w:hAnsi="Times New Roman" w:cs="Times New Roman"/>
          <w:sz w:val="24"/>
          <w:szCs w:val="24"/>
          <w:lang w:eastAsia="ru-RU"/>
        </w:rPr>
        <w:t xml:space="preserve"> занятий, которые будут проводиться с о</w:t>
      </w:r>
      <w:r>
        <w:rPr>
          <w:rFonts w:ascii="Times New Roman" w:eastAsia="Times New Roman" w:hAnsi="Times New Roman" w:cs="Times New Roman"/>
          <w:sz w:val="24"/>
          <w:szCs w:val="24"/>
          <w:lang w:eastAsia="ru-RU"/>
        </w:rPr>
        <w:t>кт</w:t>
      </w:r>
      <w:r w:rsidRPr="00575F19">
        <w:rPr>
          <w:rFonts w:ascii="Times New Roman" w:eastAsia="Times New Roman" w:hAnsi="Times New Roman" w:cs="Times New Roman"/>
          <w:sz w:val="24"/>
          <w:szCs w:val="24"/>
          <w:lang w:eastAsia="ru-RU"/>
        </w:rPr>
        <w:t xml:space="preserve">ября </w:t>
      </w:r>
      <w:r>
        <w:rPr>
          <w:rFonts w:ascii="Times New Roman" w:eastAsia="Times New Roman" w:hAnsi="Times New Roman" w:cs="Times New Roman"/>
          <w:sz w:val="24"/>
          <w:szCs w:val="24"/>
          <w:lang w:eastAsia="ru-RU"/>
        </w:rPr>
        <w:t>по апрель,  раз</w:t>
      </w:r>
      <w:r w:rsidRPr="00575F19">
        <w:rPr>
          <w:rFonts w:ascii="Times New Roman" w:eastAsia="Times New Roman" w:hAnsi="Times New Roman" w:cs="Times New Roman"/>
          <w:sz w:val="24"/>
          <w:szCs w:val="24"/>
          <w:lang w:eastAsia="ru-RU"/>
        </w:rPr>
        <w:t xml:space="preserve"> в неделю,  по 15 минут каждое. Занятия предназначены для детей 6-7 лет для развития внимания, </w:t>
      </w:r>
      <w:proofErr w:type="gramStart"/>
      <w:r w:rsidRPr="00575F19">
        <w:rPr>
          <w:rFonts w:ascii="Times New Roman" w:eastAsia="Times New Roman" w:hAnsi="Times New Roman" w:cs="Times New Roman"/>
          <w:sz w:val="24"/>
          <w:szCs w:val="24"/>
          <w:lang w:eastAsia="ru-RU"/>
        </w:rPr>
        <w:t>контроля за</w:t>
      </w:r>
      <w:proofErr w:type="gramEnd"/>
      <w:r w:rsidRPr="00575F19">
        <w:rPr>
          <w:rFonts w:ascii="Times New Roman" w:eastAsia="Times New Roman" w:hAnsi="Times New Roman" w:cs="Times New Roman"/>
          <w:sz w:val="24"/>
          <w:szCs w:val="24"/>
          <w:lang w:eastAsia="ru-RU"/>
        </w:rPr>
        <w:t xml:space="preserve"> импульсивностью и управления двигательной активностью.</w:t>
      </w:r>
    </w:p>
    <w:p w:rsidR="00575F19" w:rsidRPr="00575F19" w:rsidRDefault="00575F19" w:rsidP="00575F19">
      <w:pPr>
        <w:shd w:val="clear" w:color="auto" w:fill="FFFFFF"/>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b/>
          <w:bCs/>
          <w:sz w:val="24"/>
          <w:szCs w:val="24"/>
          <w:lang w:eastAsia="ru-RU"/>
        </w:rPr>
        <w:t> 2 Методические приемы,</w:t>
      </w:r>
      <w:r w:rsidRPr="00575F19">
        <w:rPr>
          <w:rFonts w:ascii="Times New Roman" w:eastAsia="Times New Roman" w:hAnsi="Times New Roman" w:cs="Times New Roman"/>
          <w:sz w:val="24"/>
          <w:szCs w:val="24"/>
          <w:lang w:eastAsia="ru-RU"/>
        </w:rPr>
        <w:t> используемые в программе:</w:t>
      </w:r>
    </w:p>
    <w:p w:rsidR="00575F19" w:rsidRPr="00575F19" w:rsidRDefault="00575F19" w:rsidP="0008387F">
      <w:pPr>
        <w:numPr>
          <w:ilvl w:val="0"/>
          <w:numId w:val="8"/>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Игры на развитие внимания, воображения</w:t>
      </w:r>
    </w:p>
    <w:p w:rsidR="00575F19" w:rsidRPr="00575F19" w:rsidRDefault="00575F19" w:rsidP="0008387F">
      <w:pPr>
        <w:numPr>
          <w:ilvl w:val="0"/>
          <w:numId w:val="8"/>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Игры и задания, направленные на развитие произвольности</w:t>
      </w:r>
    </w:p>
    <w:p w:rsidR="00575F19" w:rsidRPr="00575F19" w:rsidRDefault="00575F19" w:rsidP="0008387F">
      <w:pPr>
        <w:numPr>
          <w:ilvl w:val="0"/>
          <w:numId w:val="8"/>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Дыхательные упражнения</w:t>
      </w:r>
    </w:p>
    <w:p w:rsidR="00575F19" w:rsidRPr="00575F19" w:rsidRDefault="00575F19" w:rsidP="0008387F">
      <w:pPr>
        <w:numPr>
          <w:ilvl w:val="0"/>
          <w:numId w:val="8"/>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Релаксационные методы</w:t>
      </w:r>
    </w:p>
    <w:p w:rsidR="00575F19" w:rsidRPr="00575F19" w:rsidRDefault="00575F19" w:rsidP="0008387F">
      <w:pPr>
        <w:numPr>
          <w:ilvl w:val="0"/>
          <w:numId w:val="8"/>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Обсуждение различных чувств</w:t>
      </w:r>
    </w:p>
    <w:p w:rsidR="00575F19" w:rsidRPr="00575F19" w:rsidRDefault="00575F19" w:rsidP="0008387F">
      <w:pPr>
        <w:numPr>
          <w:ilvl w:val="0"/>
          <w:numId w:val="8"/>
        </w:numPr>
        <w:shd w:val="clear" w:color="auto" w:fill="FFFFFF"/>
        <w:spacing w:before="100" w:beforeAutospacing="1" w:after="100" w:afterAutospacing="1" w:line="240" w:lineRule="atLeast"/>
        <w:ind w:left="375"/>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Рисование.</w:t>
      </w:r>
    </w:p>
    <w:p w:rsidR="00575F19" w:rsidRPr="00575F19" w:rsidRDefault="00575F19" w:rsidP="00575F19">
      <w:pPr>
        <w:shd w:val="clear" w:color="auto" w:fill="FFFFFF"/>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b/>
          <w:bCs/>
          <w:sz w:val="24"/>
          <w:szCs w:val="24"/>
          <w:lang w:eastAsia="ru-RU"/>
        </w:rPr>
        <w:t>3 Структура занятия:</w:t>
      </w:r>
    </w:p>
    <w:p w:rsidR="00575F19" w:rsidRPr="00575F19" w:rsidRDefault="00575F19" w:rsidP="00575F19">
      <w:pPr>
        <w:shd w:val="clear" w:color="auto" w:fill="FFFFFF"/>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В каждое занятие входят следующие игры и упражнения:</w:t>
      </w:r>
    </w:p>
    <w:p w:rsidR="00575F19" w:rsidRPr="00575F19" w:rsidRDefault="00575F19" w:rsidP="00575F19">
      <w:pPr>
        <w:shd w:val="clear" w:color="auto" w:fill="FFFFFF"/>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1. Для развития произвольности;</w:t>
      </w:r>
    </w:p>
    <w:p w:rsidR="00575F19" w:rsidRPr="00575F19" w:rsidRDefault="00575F19" w:rsidP="00575F19">
      <w:pPr>
        <w:shd w:val="clear" w:color="auto" w:fill="FFFFFF"/>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2. Для развития внимания и памяти;</w:t>
      </w:r>
    </w:p>
    <w:p w:rsidR="00575F19" w:rsidRPr="00575F19" w:rsidRDefault="00575F19" w:rsidP="00575F19">
      <w:pPr>
        <w:shd w:val="clear" w:color="auto" w:fill="FFFFFF"/>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3. Для развития моторики и координации движений;</w:t>
      </w:r>
    </w:p>
    <w:p w:rsidR="00575F19" w:rsidRPr="00575F19" w:rsidRDefault="00575F19" w:rsidP="00575F19">
      <w:pPr>
        <w:shd w:val="clear" w:color="auto" w:fill="FFFFFF"/>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4. Для преодоления застенчивости;</w:t>
      </w:r>
    </w:p>
    <w:p w:rsidR="00575F19" w:rsidRPr="00575F19" w:rsidRDefault="00575F19" w:rsidP="00575F19">
      <w:pPr>
        <w:shd w:val="clear" w:color="auto" w:fill="FFFFFF"/>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5. Для активизации подкорковых структур мозга;</w:t>
      </w:r>
    </w:p>
    <w:p w:rsidR="00575F19" w:rsidRPr="00575F19" w:rsidRDefault="00575F19" w:rsidP="00575F19">
      <w:pPr>
        <w:shd w:val="clear" w:color="auto" w:fill="FFFFFF"/>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lastRenderedPageBreak/>
        <w:t>6. На нормализацию мышечного тонуса.</w:t>
      </w:r>
    </w:p>
    <w:p w:rsidR="00575F19" w:rsidRPr="00575F19" w:rsidRDefault="00575F19" w:rsidP="00575F19">
      <w:pPr>
        <w:shd w:val="clear" w:color="auto" w:fill="FFFFFF"/>
        <w:spacing w:before="150" w:beforeAutospacing="1" w:after="150" w:afterAutospacing="1"/>
        <w:ind w:left="791"/>
        <w:jc w:val="both"/>
        <w:rPr>
          <w:rFonts w:ascii="Times New Roman" w:eastAsia="Times New Roman" w:hAnsi="Times New Roman" w:cs="Times New Roman"/>
          <w:b/>
          <w:sz w:val="24"/>
          <w:szCs w:val="24"/>
          <w:lang w:eastAsia="ru-RU"/>
        </w:rPr>
      </w:pPr>
      <w:r w:rsidRPr="00575F19">
        <w:rPr>
          <w:rFonts w:ascii="Times New Roman" w:eastAsia="Times New Roman" w:hAnsi="Times New Roman" w:cs="Times New Roman"/>
          <w:b/>
          <w:sz w:val="24"/>
          <w:szCs w:val="24"/>
          <w:lang w:eastAsia="ru-RU"/>
        </w:rPr>
        <w:t>4 Мониторинг качества результативности.</w:t>
      </w:r>
    </w:p>
    <w:p w:rsidR="00575F19" w:rsidRPr="00575F19" w:rsidRDefault="00575F19" w:rsidP="00575F19">
      <w:pPr>
        <w:spacing w:after="0"/>
        <w:jc w:val="both"/>
        <w:rPr>
          <w:rFonts w:ascii="Times New Roman" w:eastAsia="Times New Roman" w:hAnsi="Times New Roman" w:cs="Times New Roman"/>
          <w:sz w:val="24"/>
          <w:szCs w:val="24"/>
          <w:lang w:eastAsia="ru-RU"/>
        </w:rPr>
      </w:pPr>
      <w:r w:rsidRPr="005457A8">
        <w:rPr>
          <w:rFonts w:ascii="Times New Roman" w:eastAsia="Times New Roman" w:hAnsi="Times New Roman" w:cs="Times New Roman"/>
          <w:b/>
          <w:bCs/>
          <w:sz w:val="24"/>
          <w:szCs w:val="24"/>
          <w:lang w:eastAsia="ru-RU"/>
        </w:rPr>
        <w:t>Диагностика:</w:t>
      </w:r>
      <w:r w:rsidRPr="00575F19">
        <w:rPr>
          <w:rFonts w:ascii="Times New Roman" w:eastAsia="Times New Roman" w:hAnsi="Times New Roman" w:cs="Times New Roman"/>
          <w:sz w:val="24"/>
          <w:szCs w:val="24"/>
          <w:lang w:eastAsia="ru-RU"/>
        </w:rPr>
        <w:t>  психологическая диагностика уровня развития проводится в начале учебного года (стартовая диагностика) и в конце учебного года (итоговая диагностика). </w:t>
      </w:r>
    </w:p>
    <w:p w:rsidR="00575F19" w:rsidRPr="00575F19" w:rsidRDefault="00575F19" w:rsidP="00575F19">
      <w:pPr>
        <w:spacing w:after="0"/>
        <w:jc w:val="both"/>
        <w:rPr>
          <w:rFonts w:ascii="Times New Roman" w:eastAsia="Times New Roman" w:hAnsi="Times New Roman" w:cs="Times New Roman"/>
          <w:sz w:val="24"/>
          <w:szCs w:val="24"/>
          <w:lang w:eastAsia="ru-RU"/>
        </w:rPr>
      </w:pPr>
    </w:p>
    <w:p w:rsidR="00575F19" w:rsidRPr="00575F19" w:rsidRDefault="00575F19" w:rsidP="00575F19">
      <w:pPr>
        <w:shd w:val="clear" w:color="auto" w:fill="FFFFFF" w:themeFill="background1"/>
        <w:spacing w:before="90" w:after="9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Кроме стандартных методик, используются психологические (</w:t>
      </w:r>
      <w:proofErr w:type="spellStart"/>
      <w:r w:rsidRPr="00575F19">
        <w:rPr>
          <w:rFonts w:ascii="Times New Roman" w:eastAsia="Times New Roman" w:hAnsi="Times New Roman" w:cs="Times New Roman"/>
          <w:sz w:val="24"/>
          <w:szCs w:val="24"/>
          <w:lang w:eastAsia="ru-RU"/>
        </w:rPr>
        <w:t>графомоторные</w:t>
      </w:r>
      <w:proofErr w:type="spellEnd"/>
      <w:r w:rsidRPr="00575F19">
        <w:rPr>
          <w:rFonts w:ascii="Times New Roman" w:eastAsia="Times New Roman" w:hAnsi="Times New Roman" w:cs="Times New Roman"/>
          <w:sz w:val="24"/>
          <w:szCs w:val="24"/>
          <w:lang w:eastAsia="ru-RU"/>
        </w:rPr>
        <w:t xml:space="preserve"> тесты «Дом, дерево, человек» и др., пробы на уровень развития произвольных движений </w:t>
      </w:r>
      <w:proofErr w:type="spellStart"/>
      <w:r w:rsidRPr="00575F19">
        <w:rPr>
          <w:rFonts w:ascii="Times New Roman" w:eastAsia="Times New Roman" w:hAnsi="Times New Roman" w:cs="Times New Roman"/>
          <w:sz w:val="24"/>
          <w:szCs w:val="24"/>
          <w:lang w:eastAsia="ru-RU"/>
        </w:rPr>
        <w:t>А.Р.Лурия</w:t>
      </w:r>
      <w:proofErr w:type="spellEnd"/>
      <w:r w:rsidRPr="00575F19">
        <w:rPr>
          <w:rFonts w:ascii="Times New Roman" w:eastAsia="Times New Roman" w:hAnsi="Times New Roman" w:cs="Times New Roman"/>
          <w:sz w:val="24"/>
          <w:szCs w:val="24"/>
          <w:lang w:eastAsia="ru-RU"/>
        </w:rPr>
        <w:t xml:space="preserve"> и Н.И. </w:t>
      </w:r>
      <w:proofErr w:type="spellStart"/>
      <w:r w:rsidRPr="00575F19">
        <w:rPr>
          <w:rFonts w:ascii="Times New Roman" w:eastAsia="Times New Roman" w:hAnsi="Times New Roman" w:cs="Times New Roman"/>
          <w:sz w:val="24"/>
          <w:szCs w:val="24"/>
          <w:lang w:eastAsia="ru-RU"/>
        </w:rPr>
        <w:t>Озерецкого</w:t>
      </w:r>
      <w:proofErr w:type="spellEnd"/>
      <w:r w:rsidRPr="00575F19">
        <w:rPr>
          <w:rFonts w:ascii="Times New Roman" w:eastAsia="Times New Roman" w:hAnsi="Times New Roman" w:cs="Times New Roman"/>
          <w:sz w:val="24"/>
          <w:szCs w:val="24"/>
          <w:lang w:eastAsia="ru-RU"/>
        </w:rPr>
        <w:t xml:space="preserve">, тест </w:t>
      </w:r>
      <w:proofErr w:type="spellStart"/>
      <w:r w:rsidRPr="00575F19">
        <w:rPr>
          <w:rFonts w:ascii="Times New Roman" w:eastAsia="Times New Roman" w:hAnsi="Times New Roman" w:cs="Times New Roman"/>
          <w:sz w:val="24"/>
          <w:szCs w:val="24"/>
          <w:lang w:eastAsia="ru-RU"/>
        </w:rPr>
        <w:t>Тулуз-Пьерона</w:t>
      </w:r>
      <w:proofErr w:type="spellEnd"/>
      <w:r w:rsidRPr="00575F19">
        <w:rPr>
          <w:rFonts w:ascii="Times New Roman" w:eastAsia="Times New Roman" w:hAnsi="Times New Roman" w:cs="Times New Roman"/>
          <w:sz w:val="24"/>
          <w:szCs w:val="24"/>
          <w:lang w:eastAsia="ru-RU"/>
        </w:rPr>
        <w:t>, экспресс диагностика памяти «Лурия-90)</w:t>
      </w:r>
    </w:p>
    <w:p w:rsidR="00575F19" w:rsidRPr="00575F19" w:rsidRDefault="00575F19" w:rsidP="00575F19">
      <w:pPr>
        <w:shd w:val="clear" w:color="auto" w:fill="FFFFFF" w:themeFill="background1"/>
        <w:spacing w:before="90" w:after="90"/>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xml:space="preserve">   Перед началом диагностики необходимо определить основные цели и методы их достижения, которые для наглядности представили в виде таблицы.</w:t>
      </w:r>
    </w:p>
    <w:p w:rsidR="00575F19" w:rsidRPr="00575F19" w:rsidRDefault="00575F19" w:rsidP="00575F19">
      <w:pPr>
        <w:shd w:val="clear" w:color="auto" w:fill="FFFFFF" w:themeFill="background1"/>
        <w:spacing w:before="90" w:after="90"/>
        <w:jc w:val="both"/>
        <w:rPr>
          <w:rFonts w:ascii="Times New Roman" w:eastAsia="Times New Roman" w:hAnsi="Times New Roman" w:cs="Times New Roman"/>
          <w:sz w:val="24"/>
          <w:szCs w:val="24"/>
          <w:lang w:eastAsia="ru-RU"/>
        </w:rPr>
      </w:pPr>
    </w:p>
    <w:tbl>
      <w:tblPr>
        <w:tblW w:w="5127" w:type="pct"/>
        <w:tblBorders>
          <w:top w:val="outset" w:sz="6" w:space="0" w:color="auto"/>
          <w:left w:val="outset" w:sz="6" w:space="0" w:color="auto"/>
          <w:bottom w:val="outset" w:sz="6" w:space="0" w:color="auto"/>
          <w:right w:val="outset" w:sz="6" w:space="0" w:color="auto"/>
        </w:tblBorders>
        <w:shd w:val="clear" w:color="auto" w:fill="F5F7E7"/>
        <w:tblCellMar>
          <w:left w:w="0" w:type="dxa"/>
          <w:right w:w="0" w:type="dxa"/>
        </w:tblCellMar>
        <w:tblLook w:val="04A0"/>
      </w:tblPr>
      <w:tblGrid>
        <w:gridCol w:w="6284"/>
        <w:gridCol w:w="3401"/>
      </w:tblGrid>
      <w:tr w:rsidR="00575F19" w:rsidRPr="00575F19" w:rsidTr="005457A8">
        <w:tc>
          <w:tcPr>
            <w:tcW w:w="3244" w:type="pct"/>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575F19" w:rsidRPr="00575F19" w:rsidRDefault="00575F19" w:rsidP="00575F19">
            <w:pPr>
              <w:shd w:val="clear" w:color="auto" w:fill="FFFFFF" w:themeFill="background1"/>
              <w:spacing w:before="90" w:after="90"/>
              <w:jc w:val="both"/>
              <w:rPr>
                <w:rFonts w:ascii="Times New Roman" w:eastAsia="Times New Roman" w:hAnsi="Times New Roman" w:cs="Times New Roman"/>
                <w:b/>
                <w:sz w:val="24"/>
                <w:szCs w:val="24"/>
                <w:lang w:eastAsia="ru-RU"/>
              </w:rPr>
            </w:pPr>
            <w:r w:rsidRPr="00575F19">
              <w:rPr>
                <w:rFonts w:ascii="Times New Roman" w:eastAsia="Times New Roman" w:hAnsi="Times New Roman" w:cs="Times New Roman"/>
                <w:b/>
                <w:sz w:val="24"/>
                <w:szCs w:val="24"/>
                <w:lang w:eastAsia="ru-RU"/>
              </w:rPr>
              <w:t>Цели диагностики</w:t>
            </w:r>
          </w:p>
        </w:tc>
        <w:tc>
          <w:tcPr>
            <w:tcW w:w="1756" w:type="pct"/>
            <w:tcBorders>
              <w:top w:val="outset" w:sz="6" w:space="0" w:color="auto"/>
              <w:left w:val="outset" w:sz="6" w:space="0" w:color="auto"/>
              <w:bottom w:val="outset" w:sz="6" w:space="0" w:color="auto"/>
              <w:right w:val="outset" w:sz="6" w:space="0" w:color="auto"/>
            </w:tcBorders>
            <w:shd w:val="clear" w:color="auto" w:fill="F5F7E7"/>
            <w:tcMar>
              <w:top w:w="45" w:type="dxa"/>
              <w:left w:w="45" w:type="dxa"/>
              <w:bottom w:w="45" w:type="dxa"/>
              <w:right w:w="45" w:type="dxa"/>
            </w:tcMar>
            <w:vAlign w:val="center"/>
            <w:hideMark/>
          </w:tcPr>
          <w:p w:rsidR="00575F19" w:rsidRPr="00575F19" w:rsidRDefault="00575F19" w:rsidP="00575F19">
            <w:pPr>
              <w:shd w:val="clear" w:color="auto" w:fill="FFFFFF" w:themeFill="background1"/>
              <w:spacing w:before="90" w:after="90"/>
              <w:jc w:val="both"/>
              <w:rPr>
                <w:rFonts w:ascii="Times New Roman" w:eastAsia="Times New Roman" w:hAnsi="Times New Roman" w:cs="Times New Roman"/>
                <w:b/>
                <w:sz w:val="24"/>
                <w:szCs w:val="24"/>
                <w:lang w:eastAsia="ru-RU"/>
              </w:rPr>
            </w:pPr>
            <w:r w:rsidRPr="00575F19">
              <w:rPr>
                <w:rFonts w:ascii="Times New Roman" w:eastAsia="Times New Roman" w:hAnsi="Times New Roman" w:cs="Times New Roman"/>
                <w:b/>
                <w:sz w:val="24"/>
                <w:szCs w:val="24"/>
                <w:lang w:eastAsia="ru-RU"/>
              </w:rPr>
              <w:t>Методы диагностики</w:t>
            </w:r>
          </w:p>
        </w:tc>
      </w:tr>
      <w:tr w:rsidR="00575F19" w:rsidRPr="00575F19" w:rsidTr="005457A8">
        <w:tc>
          <w:tcPr>
            <w:tcW w:w="3244" w:type="pct"/>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575F19" w:rsidRPr="00575F19" w:rsidRDefault="005457A8" w:rsidP="00575F19">
            <w:pPr>
              <w:shd w:val="clear" w:color="auto" w:fill="FFFFFF" w:themeFill="background1"/>
              <w:spacing w:before="90" w:after="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1.В</w:t>
            </w:r>
            <w:r w:rsidR="00575F19" w:rsidRPr="00575F19">
              <w:rPr>
                <w:rFonts w:ascii="Times New Roman" w:eastAsia="Times New Roman" w:hAnsi="Times New Roman" w:cs="Times New Roman"/>
                <w:sz w:val="24"/>
                <w:szCs w:val="24"/>
                <w:lang w:eastAsia="ru-RU"/>
              </w:rPr>
              <w:t>ыявление адекватности представлений родителей о степени тяжести нарушений развития у ребенка и связанных с ними особенностях воспитания</w:t>
            </w:r>
          </w:p>
        </w:tc>
        <w:tc>
          <w:tcPr>
            <w:tcW w:w="1756" w:type="pct"/>
            <w:tcBorders>
              <w:top w:val="outset" w:sz="6" w:space="0" w:color="auto"/>
              <w:left w:val="outset" w:sz="6" w:space="0" w:color="auto"/>
              <w:bottom w:val="outset" w:sz="6" w:space="0" w:color="auto"/>
              <w:right w:val="outset" w:sz="6" w:space="0" w:color="auto"/>
            </w:tcBorders>
            <w:shd w:val="clear" w:color="auto" w:fill="F5F7E7"/>
            <w:tcMar>
              <w:top w:w="45" w:type="dxa"/>
              <w:left w:w="45" w:type="dxa"/>
              <w:bottom w:w="45" w:type="dxa"/>
              <w:right w:w="45" w:type="dxa"/>
            </w:tcMar>
            <w:vAlign w:val="center"/>
            <w:hideMark/>
          </w:tcPr>
          <w:p w:rsidR="00575F19" w:rsidRPr="00575F19" w:rsidRDefault="00575F19" w:rsidP="00575F19">
            <w:pPr>
              <w:shd w:val="clear" w:color="auto" w:fill="FFFFFF" w:themeFill="background1"/>
              <w:spacing w:before="90" w:after="90"/>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метод наблюдения;</w:t>
            </w:r>
          </w:p>
          <w:p w:rsidR="00575F19" w:rsidRPr="00575F19" w:rsidRDefault="00575F19" w:rsidP="00575F19">
            <w:pPr>
              <w:shd w:val="clear" w:color="auto" w:fill="FFFFFF" w:themeFill="background1"/>
              <w:spacing w:before="90" w:after="90"/>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метод устного и письменного опроса;</w:t>
            </w:r>
          </w:p>
          <w:p w:rsidR="00575F19" w:rsidRPr="00575F19" w:rsidRDefault="00575F19" w:rsidP="00575F19">
            <w:pPr>
              <w:shd w:val="clear" w:color="auto" w:fill="FFFFFF" w:themeFill="background1"/>
              <w:spacing w:before="90" w:after="90"/>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-метод моделирования;</w:t>
            </w:r>
          </w:p>
          <w:p w:rsidR="00575F19" w:rsidRPr="00575F19" w:rsidRDefault="00575F19" w:rsidP="00575F19">
            <w:pPr>
              <w:shd w:val="clear" w:color="auto" w:fill="FFFFFF" w:themeFill="background1"/>
              <w:spacing w:before="90" w:after="90"/>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метод статистической обработки результатов исследования.</w:t>
            </w:r>
          </w:p>
        </w:tc>
      </w:tr>
      <w:tr w:rsidR="00575F19" w:rsidRPr="00575F19" w:rsidTr="005457A8">
        <w:tc>
          <w:tcPr>
            <w:tcW w:w="3244" w:type="pct"/>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575F19" w:rsidRPr="00575F19" w:rsidRDefault="00575F19" w:rsidP="00575F19">
            <w:pPr>
              <w:shd w:val="clear" w:color="auto" w:fill="FFFFFF" w:themeFill="background1"/>
              <w:spacing w:before="90" w:after="90"/>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xml:space="preserve">2. Проведение комплексной диагностики ребенка, </w:t>
            </w:r>
            <w:proofErr w:type="gramStart"/>
            <w:r w:rsidRPr="00575F19">
              <w:rPr>
                <w:rFonts w:ascii="Times New Roman" w:eastAsia="Times New Roman" w:hAnsi="Times New Roman" w:cs="Times New Roman"/>
                <w:sz w:val="24"/>
                <w:szCs w:val="24"/>
                <w:lang w:eastAsia="ru-RU"/>
              </w:rPr>
              <w:t>позволяющий</w:t>
            </w:r>
            <w:proofErr w:type="gramEnd"/>
            <w:r w:rsidRPr="00575F19">
              <w:rPr>
                <w:rFonts w:ascii="Times New Roman" w:eastAsia="Times New Roman" w:hAnsi="Times New Roman" w:cs="Times New Roman"/>
                <w:sz w:val="24"/>
                <w:szCs w:val="24"/>
                <w:lang w:eastAsia="ru-RU"/>
              </w:rPr>
              <w:t xml:space="preserve"> выявить эффективные условия их воспитания в семье и ДОУ</w:t>
            </w:r>
          </w:p>
        </w:tc>
        <w:tc>
          <w:tcPr>
            <w:tcW w:w="1756" w:type="pct"/>
            <w:tcBorders>
              <w:top w:val="outset" w:sz="6" w:space="0" w:color="auto"/>
              <w:left w:val="outset" w:sz="6" w:space="0" w:color="auto"/>
              <w:bottom w:val="outset" w:sz="6" w:space="0" w:color="auto"/>
              <w:right w:val="outset" w:sz="6" w:space="0" w:color="auto"/>
            </w:tcBorders>
            <w:shd w:val="clear" w:color="auto" w:fill="F5F7E7"/>
            <w:tcMar>
              <w:top w:w="45" w:type="dxa"/>
              <w:left w:w="45" w:type="dxa"/>
              <w:bottom w:w="45" w:type="dxa"/>
              <w:right w:w="45" w:type="dxa"/>
            </w:tcMar>
            <w:vAlign w:val="center"/>
            <w:hideMark/>
          </w:tcPr>
          <w:p w:rsidR="00575F19" w:rsidRPr="00575F19" w:rsidRDefault="00575F19" w:rsidP="00575F19">
            <w:pPr>
              <w:shd w:val="clear" w:color="auto" w:fill="FFFFFF" w:themeFill="background1"/>
              <w:spacing w:before="90" w:after="90"/>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метод наблюдения;</w:t>
            </w:r>
          </w:p>
          <w:p w:rsidR="00575F19" w:rsidRPr="00575F19" w:rsidRDefault="00575F19" w:rsidP="00575F19">
            <w:pPr>
              <w:shd w:val="clear" w:color="auto" w:fill="FFFFFF" w:themeFill="background1"/>
              <w:spacing w:before="90" w:after="90"/>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метод устного и письменного опроса;</w:t>
            </w:r>
          </w:p>
          <w:p w:rsidR="00575F19" w:rsidRPr="00575F19" w:rsidRDefault="00575F19" w:rsidP="00575F19">
            <w:pPr>
              <w:shd w:val="clear" w:color="auto" w:fill="FFFFFF" w:themeFill="background1"/>
              <w:spacing w:before="90" w:after="90"/>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-метод моделирования игровых ситуаций</w:t>
            </w:r>
            <w:proofErr w:type="gramStart"/>
            <w:r w:rsidRPr="00575F19">
              <w:rPr>
                <w:rFonts w:ascii="Times New Roman" w:eastAsia="Times New Roman" w:hAnsi="Times New Roman" w:cs="Times New Roman"/>
                <w:sz w:val="24"/>
                <w:szCs w:val="24"/>
                <w:lang w:eastAsia="ru-RU"/>
              </w:rPr>
              <w:t xml:space="preserve"> ;</w:t>
            </w:r>
            <w:proofErr w:type="gramEnd"/>
          </w:p>
          <w:p w:rsidR="00575F19" w:rsidRPr="00575F19" w:rsidRDefault="00575F19" w:rsidP="00575F19">
            <w:pPr>
              <w:shd w:val="clear" w:color="auto" w:fill="FFFFFF" w:themeFill="background1"/>
              <w:spacing w:before="90" w:after="90"/>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метод статистической обработки результатов исследования.</w:t>
            </w:r>
          </w:p>
        </w:tc>
      </w:tr>
      <w:tr w:rsidR="00575F19" w:rsidRPr="00575F19" w:rsidTr="005457A8">
        <w:tc>
          <w:tcPr>
            <w:tcW w:w="3244" w:type="pct"/>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vAlign w:val="center"/>
            <w:hideMark/>
          </w:tcPr>
          <w:p w:rsidR="00575F19" w:rsidRPr="00575F19" w:rsidRDefault="00575F19" w:rsidP="00575F19">
            <w:pPr>
              <w:shd w:val="clear" w:color="auto" w:fill="FFFFFF" w:themeFill="background1"/>
              <w:spacing w:before="90" w:after="90"/>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3. Соотнесение результатов выявленных особенностей представлений родителей и реальных проблем, существующих в воспитании ребенка и разработка методических рекомендаций для родителей и воспитателей</w:t>
            </w:r>
          </w:p>
        </w:tc>
        <w:tc>
          <w:tcPr>
            <w:tcW w:w="1756" w:type="pct"/>
            <w:tcBorders>
              <w:top w:val="outset" w:sz="6" w:space="0" w:color="auto"/>
              <w:left w:val="outset" w:sz="6" w:space="0" w:color="auto"/>
              <w:bottom w:val="outset" w:sz="6" w:space="0" w:color="auto"/>
              <w:right w:val="outset" w:sz="6" w:space="0" w:color="auto"/>
            </w:tcBorders>
            <w:shd w:val="clear" w:color="auto" w:fill="F5F7E7"/>
            <w:tcMar>
              <w:top w:w="45" w:type="dxa"/>
              <w:left w:w="45" w:type="dxa"/>
              <w:bottom w:w="45" w:type="dxa"/>
              <w:right w:w="45" w:type="dxa"/>
            </w:tcMar>
            <w:vAlign w:val="center"/>
            <w:hideMark/>
          </w:tcPr>
          <w:p w:rsidR="00575F19" w:rsidRPr="00575F19" w:rsidRDefault="00575F19" w:rsidP="00575F19">
            <w:pPr>
              <w:shd w:val="clear" w:color="auto" w:fill="FFFFFF" w:themeFill="background1"/>
              <w:spacing w:before="90" w:after="90"/>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метод корреляционного и сравнительного анализа;</w:t>
            </w:r>
          </w:p>
          <w:p w:rsidR="00575F19" w:rsidRPr="00575F19" w:rsidRDefault="00575F19" w:rsidP="00575F19">
            <w:pPr>
              <w:shd w:val="clear" w:color="auto" w:fill="FFFFFF" w:themeFill="background1"/>
              <w:spacing w:before="90" w:after="90"/>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-метод активизации родителей;</w:t>
            </w:r>
          </w:p>
          <w:p w:rsidR="00575F19" w:rsidRPr="00575F19" w:rsidRDefault="00575F19" w:rsidP="00575F19">
            <w:pPr>
              <w:shd w:val="clear" w:color="auto" w:fill="FFFFFF" w:themeFill="background1"/>
              <w:spacing w:before="90" w:after="90"/>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-метод экспертных оценок.</w:t>
            </w:r>
          </w:p>
        </w:tc>
      </w:tr>
    </w:tbl>
    <w:p w:rsidR="00575F19" w:rsidRPr="00575F19" w:rsidRDefault="00575F19" w:rsidP="00575F19">
      <w:pPr>
        <w:shd w:val="clear" w:color="auto" w:fill="FFFFFF" w:themeFill="background1"/>
        <w:spacing w:before="90" w:after="90"/>
        <w:ind w:left="720"/>
        <w:jc w:val="both"/>
        <w:rPr>
          <w:rFonts w:ascii="Times New Roman" w:eastAsia="Times New Roman" w:hAnsi="Times New Roman" w:cs="Times New Roman"/>
          <w:sz w:val="24"/>
          <w:szCs w:val="24"/>
          <w:lang w:eastAsia="ru-RU"/>
        </w:rPr>
      </w:pPr>
    </w:p>
    <w:p w:rsidR="005457A8" w:rsidRDefault="005457A8" w:rsidP="00575F19">
      <w:pPr>
        <w:shd w:val="clear" w:color="auto" w:fill="FFFFFF"/>
        <w:spacing w:after="120" w:line="240" w:lineRule="atLeast"/>
        <w:jc w:val="center"/>
        <w:rPr>
          <w:rFonts w:ascii="Times New Roman" w:eastAsiaTheme="minorEastAsia" w:hAnsi="Times New Roman" w:cs="Times New Roman"/>
          <w:b/>
          <w:bCs/>
          <w:sz w:val="24"/>
          <w:szCs w:val="24"/>
          <w:lang w:eastAsia="ru-RU"/>
        </w:rPr>
      </w:pPr>
    </w:p>
    <w:p w:rsidR="00D63B43" w:rsidRDefault="00575F19" w:rsidP="00575F19">
      <w:pPr>
        <w:shd w:val="clear" w:color="auto" w:fill="FFFFFF"/>
        <w:spacing w:after="120" w:line="240" w:lineRule="atLeast"/>
        <w:jc w:val="center"/>
        <w:rPr>
          <w:rFonts w:ascii="Times New Roman" w:eastAsia="Times New Roman" w:hAnsi="Times New Roman" w:cs="Times New Roman"/>
          <w:b/>
          <w:bCs/>
          <w:sz w:val="24"/>
          <w:szCs w:val="24"/>
          <w:lang w:eastAsia="ru-RU"/>
        </w:rPr>
      </w:pPr>
      <w:r w:rsidRPr="00575F19">
        <w:rPr>
          <w:rFonts w:ascii="Times New Roman" w:eastAsiaTheme="minorEastAsia" w:hAnsi="Times New Roman" w:cs="Times New Roman"/>
          <w:b/>
          <w:bCs/>
          <w:sz w:val="24"/>
          <w:szCs w:val="24"/>
          <w:lang w:eastAsia="ru-RU"/>
        </w:rPr>
        <w:t>3.Организационный раздел</w:t>
      </w:r>
      <w:proofErr w:type="gramStart"/>
      <w:r w:rsidRPr="00575F19">
        <w:rPr>
          <w:rFonts w:ascii="Times New Roman" w:eastAsia="Times New Roman" w:hAnsi="Times New Roman" w:cs="Times New Roman"/>
          <w:b/>
          <w:bCs/>
          <w:sz w:val="24"/>
          <w:szCs w:val="24"/>
          <w:lang w:eastAsia="ru-RU"/>
        </w:rPr>
        <w:t>1</w:t>
      </w:r>
      <w:proofErr w:type="gramEnd"/>
      <w:r w:rsidRPr="00575F19">
        <w:rPr>
          <w:rFonts w:ascii="Times New Roman" w:eastAsia="Times New Roman" w:hAnsi="Times New Roman" w:cs="Times New Roman"/>
          <w:b/>
          <w:bCs/>
          <w:sz w:val="24"/>
          <w:szCs w:val="24"/>
          <w:lang w:eastAsia="ru-RU"/>
        </w:rPr>
        <w:t>.</w:t>
      </w:r>
    </w:p>
    <w:p w:rsidR="00575F19" w:rsidRPr="00D63B43" w:rsidRDefault="00575F19" w:rsidP="00575F19">
      <w:pPr>
        <w:shd w:val="clear" w:color="auto" w:fill="FFFFFF"/>
        <w:spacing w:after="120" w:line="240" w:lineRule="atLeast"/>
        <w:jc w:val="center"/>
        <w:rPr>
          <w:rFonts w:ascii="Times New Roman" w:eastAsia="Times New Roman" w:hAnsi="Times New Roman" w:cs="Times New Roman"/>
          <w:sz w:val="24"/>
          <w:szCs w:val="24"/>
          <w:lang w:eastAsia="ru-RU"/>
        </w:rPr>
      </w:pPr>
      <w:r w:rsidRPr="00575F19">
        <w:rPr>
          <w:rFonts w:ascii="Times New Roman" w:eastAsia="Times New Roman" w:hAnsi="Times New Roman" w:cs="Times New Roman"/>
          <w:b/>
          <w:bCs/>
          <w:sz w:val="24"/>
          <w:szCs w:val="24"/>
          <w:lang w:eastAsia="ru-RU"/>
        </w:rPr>
        <w:t>Тематический план занятий</w:t>
      </w:r>
    </w:p>
    <w:p w:rsidR="00575F19" w:rsidRPr="00575F19" w:rsidRDefault="00575F19" w:rsidP="00575F19">
      <w:pPr>
        <w:shd w:val="clear" w:color="auto" w:fill="FFFFFF"/>
        <w:spacing w:after="120" w:line="240" w:lineRule="atLeast"/>
        <w:jc w:val="both"/>
        <w:rPr>
          <w:rFonts w:ascii="Times New Roman" w:eastAsia="Times New Roman" w:hAnsi="Times New Roman" w:cs="Times New Roman"/>
          <w:sz w:val="24"/>
          <w:szCs w:val="24"/>
          <w:lang w:eastAsia="ru-RU"/>
        </w:rPr>
      </w:pPr>
    </w:p>
    <w:tbl>
      <w:tblPr>
        <w:tblW w:w="984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05" w:type="dxa"/>
          <w:left w:w="105" w:type="dxa"/>
          <w:bottom w:w="105" w:type="dxa"/>
          <w:right w:w="105" w:type="dxa"/>
        </w:tblCellMar>
        <w:tblLook w:val="04A0"/>
      </w:tblPr>
      <w:tblGrid>
        <w:gridCol w:w="531"/>
        <w:gridCol w:w="3118"/>
        <w:gridCol w:w="1134"/>
        <w:gridCol w:w="3064"/>
        <w:gridCol w:w="2001"/>
      </w:tblGrid>
      <w:tr w:rsidR="00575F19" w:rsidRPr="00575F19" w:rsidTr="00575F19">
        <w:tc>
          <w:tcPr>
            <w:tcW w:w="531" w:type="dxa"/>
            <w:tcBorders>
              <w:top w:val="outset" w:sz="6" w:space="0" w:color="auto"/>
              <w:left w:val="outset" w:sz="6" w:space="0" w:color="auto"/>
              <w:bottom w:val="outset" w:sz="6" w:space="0" w:color="auto"/>
              <w:right w:val="outset" w:sz="6" w:space="0" w:color="auto"/>
            </w:tcBorders>
            <w:shd w:val="clear" w:color="auto" w:fill="FFFFFF"/>
            <w:hideMark/>
          </w:tcPr>
          <w:p w:rsidR="00575F19" w:rsidRPr="00575F19" w:rsidRDefault="00575F19" w:rsidP="00575F19">
            <w:pPr>
              <w:spacing w:after="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b/>
                <w:bCs/>
                <w:sz w:val="24"/>
                <w:szCs w:val="24"/>
                <w:lang w:eastAsia="ru-RU"/>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575F19" w:rsidRPr="00575F19" w:rsidRDefault="00575F19" w:rsidP="00575F19">
            <w:pPr>
              <w:spacing w:after="0" w:line="240" w:lineRule="atLeast"/>
              <w:jc w:val="center"/>
              <w:rPr>
                <w:rFonts w:ascii="Times New Roman" w:eastAsia="Times New Roman" w:hAnsi="Times New Roman" w:cs="Times New Roman"/>
                <w:sz w:val="24"/>
                <w:szCs w:val="24"/>
                <w:lang w:eastAsia="ru-RU"/>
              </w:rPr>
            </w:pPr>
            <w:r w:rsidRPr="00575F19">
              <w:rPr>
                <w:rFonts w:ascii="Times New Roman" w:eastAsia="Times New Roman" w:hAnsi="Times New Roman" w:cs="Times New Roman"/>
                <w:b/>
                <w:bCs/>
                <w:sz w:val="24"/>
                <w:szCs w:val="24"/>
                <w:lang w:eastAsia="ru-RU"/>
              </w:rPr>
              <w:t>Задачи</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575F19" w:rsidRPr="00575F19" w:rsidRDefault="00575F19" w:rsidP="00575F19">
            <w:pPr>
              <w:spacing w:after="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b/>
                <w:bCs/>
                <w:sz w:val="24"/>
                <w:szCs w:val="24"/>
                <w:lang w:eastAsia="ru-RU"/>
              </w:rPr>
              <w:t>Кол-во часов</w:t>
            </w:r>
          </w:p>
        </w:tc>
        <w:tc>
          <w:tcPr>
            <w:tcW w:w="3064" w:type="dxa"/>
            <w:tcBorders>
              <w:top w:val="outset" w:sz="6" w:space="0" w:color="auto"/>
              <w:left w:val="outset" w:sz="6" w:space="0" w:color="auto"/>
              <w:bottom w:val="outset" w:sz="6" w:space="0" w:color="auto"/>
              <w:right w:val="outset" w:sz="6" w:space="0" w:color="auto"/>
            </w:tcBorders>
            <w:shd w:val="clear" w:color="auto" w:fill="FFFFFF"/>
            <w:hideMark/>
          </w:tcPr>
          <w:p w:rsidR="00575F19" w:rsidRPr="00575F19" w:rsidRDefault="00575F19" w:rsidP="00575F19">
            <w:pPr>
              <w:spacing w:after="0" w:line="240" w:lineRule="atLeast"/>
              <w:jc w:val="center"/>
              <w:rPr>
                <w:rFonts w:ascii="Times New Roman" w:eastAsia="Times New Roman" w:hAnsi="Times New Roman" w:cs="Times New Roman"/>
                <w:sz w:val="24"/>
                <w:szCs w:val="24"/>
                <w:lang w:eastAsia="ru-RU"/>
              </w:rPr>
            </w:pPr>
            <w:r w:rsidRPr="00575F19">
              <w:rPr>
                <w:rFonts w:ascii="Times New Roman" w:eastAsia="Times New Roman" w:hAnsi="Times New Roman" w:cs="Times New Roman"/>
                <w:b/>
                <w:bCs/>
                <w:sz w:val="24"/>
                <w:szCs w:val="24"/>
                <w:lang w:eastAsia="ru-RU"/>
              </w:rPr>
              <w:t>Формы работы</w:t>
            </w:r>
          </w:p>
        </w:tc>
        <w:tc>
          <w:tcPr>
            <w:tcW w:w="2001" w:type="dxa"/>
            <w:tcBorders>
              <w:top w:val="outset" w:sz="6" w:space="0" w:color="auto"/>
              <w:left w:val="outset" w:sz="6" w:space="0" w:color="auto"/>
              <w:bottom w:val="outset" w:sz="6" w:space="0" w:color="auto"/>
              <w:right w:val="outset" w:sz="6" w:space="0" w:color="auto"/>
            </w:tcBorders>
            <w:shd w:val="clear" w:color="auto" w:fill="FFFFFF"/>
            <w:hideMark/>
          </w:tcPr>
          <w:p w:rsidR="00575F19" w:rsidRPr="00575F19" w:rsidRDefault="00575F19" w:rsidP="00575F19">
            <w:pPr>
              <w:spacing w:after="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b/>
                <w:bCs/>
                <w:sz w:val="24"/>
                <w:szCs w:val="24"/>
                <w:lang w:eastAsia="ru-RU"/>
              </w:rPr>
              <w:t>Методическое обеспечение</w:t>
            </w:r>
          </w:p>
        </w:tc>
      </w:tr>
      <w:tr w:rsidR="00575F19" w:rsidRPr="00575F19" w:rsidTr="00575F19">
        <w:trPr>
          <w:trHeight w:val="402"/>
        </w:trPr>
        <w:tc>
          <w:tcPr>
            <w:tcW w:w="9848" w:type="dxa"/>
            <w:gridSpan w:val="5"/>
            <w:tcBorders>
              <w:top w:val="outset" w:sz="6" w:space="0" w:color="auto"/>
              <w:left w:val="outset" w:sz="6" w:space="0" w:color="auto"/>
              <w:bottom w:val="single" w:sz="4" w:space="0" w:color="auto"/>
              <w:right w:val="outset" w:sz="6" w:space="0" w:color="auto"/>
            </w:tcBorders>
            <w:shd w:val="clear" w:color="auto" w:fill="FFFFFF"/>
            <w:hideMark/>
          </w:tcPr>
          <w:p w:rsidR="00575F19" w:rsidRPr="00575F19" w:rsidRDefault="00575F19" w:rsidP="00575F19">
            <w:pPr>
              <w:spacing w:after="0" w:line="240" w:lineRule="atLeast"/>
              <w:jc w:val="center"/>
              <w:rPr>
                <w:rFonts w:ascii="Times New Roman" w:eastAsia="Times New Roman" w:hAnsi="Times New Roman" w:cs="Times New Roman"/>
                <w:b/>
                <w:sz w:val="24"/>
                <w:szCs w:val="24"/>
                <w:lang w:eastAsia="ru-RU"/>
              </w:rPr>
            </w:pPr>
            <w:r w:rsidRPr="00575F19">
              <w:rPr>
                <w:rFonts w:ascii="Times New Roman" w:eastAsia="Times New Roman" w:hAnsi="Times New Roman" w:cs="Times New Roman"/>
                <w:b/>
                <w:sz w:val="24"/>
                <w:szCs w:val="24"/>
                <w:lang w:eastAsia="ru-RU"/>
              </w:rPr>
              <w:t>Октябрь</w:t>
            </w:r>
          </w:p>
        </w:tc>
      </w:tr>
      <w:tr w:rsidR="00575F19" w:rsidRPr="00575F19" w:rsidTr="00575F19">
        <w:trPr>
          <w:trHeight w:val="3633"/>
        </w:trPr>
        <w:tc>
          <w:tcPr>
            <w:tcW w:w="531" w:type="dxa"/>
            <w:tcBorders>
              <w:top w:val="single" w:sz="4" w:space="0" w:color="auto"/>
              <w:left w:val="outset" w:sz="6" w:space="0" w:color="auto"/>
              <w:bottom w:val="outset" w:sz="6" w:space="0" w:color="auto"/>
              <w:right w:val="outset" w:sz="6" w:space="0" w:color="auto"/>
            </w:tcBorders>
            <w:shd w:val="clear" w:color="auto" w:fill="FFFFFF"/>
          </w:tcPr>
          <w:p w:rsidR="00575F19" w:rsidRDefault="00575F19" w:rsidP="00575F19">
            <w:pPr>
              <w:spacing w:after="0" w:line="240" w:lineRule="atLeast"/>
              <w:jc w:val="both"/>
              <w:rPr>
                <w:rFonts w:ascii="Times New Roman" w:eastAsia="Times New Roman" w:hAnsi="Times New Roman" w:cs="Times New Roman"/>
                <w:sz w:val="24"/>
                <w:szCs w:val="24"/>
                <w:lang w:eastAsia="ru-RU"/>
              </w:rPr>
            </w:pPr>
          </w:p>
          <w:p w:rsidR="00575F19" w:rsidRPr="00575F19" w:rsidRDefault="00575F19" w:rsidP="00575F19">
            <w:pPr>
              <w:spacing w:after="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1</w:t>
            </w:r>
          </w:p>
          <w:p w:rsidR="00575F19" w:rsidRPr="00575F19" w:rsidRDefault="00575F19" w:rsidP="00575F19">
            <w:pPr>
              <w:spacing w:after="0" w:line="240" w:lineRule="atLeast"/>
              <w:jc w:val="both"/>
              <w:rPr>
                <w:rFonts w:ascii="Times New Roman" w:eastAsia="Times New Roman" w:hAnsi="Times New Roman" w:cs="Times New Roman"/>
                <w:sz w:val="24"/>
                <w:szCs w:val="24"/>
                <w:lang w:eastAsia="ru-RU"/>
              </w:rPr>
            </w:pPr>
          </w:p>
          <w:p w:rsidR="00575F19" w:rsidRPr="00575F19" w:rsidRDefault="00575F19" w:rsidP="00575F19">
            <w:pPr>
              <w:spacing w:after="0" w:line="240" w:lineRule="atLeast"/>
              <w:jc w:val="both"/>
              <w:rPr>
                <w:rFonts w:ascii="Times New Roman" w:eastAsia="Times New Roman" w:hAnsi="Times New Roman" w:cs="Times New Roman"/>
                <w:sz w:val="24"/>
                <w:szCs w:val="24"/>
                <w:lang w:eastAsia="ru-RU"/>
              </w:rPr>
            </w:pPr>
          </w:p>
          <w:p w:rsidR="00575F19" w:rsidRPr="00575F19" w:rsidRDefault="00575F19" w:rsidP="00575F19">
            <w:pPr>
              <w:spacing w:after="0" w:line="240" w:lineRule="atLeast"/>
              <w:jc w:val="both"/>
              <w:rPr>
                <w:rFonts w:ascii="Times New Roman" w:eastAsia="Times New Roman" w:hAnsi="Times New Roman" w:cs="Times New Roman"/>
                <w:sz w:val="24"/>
                <w:szCs w:val="24"/>
                <w:lang w:eastAsia="ru-RU"/>
              </w:rPr>
            </w:pPr>
          </w:p>
          <w:p w:rsidR="00575F19" w:rsidRPr="00575F19" w:rsidRDefault="00575F19" w:rsidP="00575F19">
            <w:pPr>
              <w:spacing w:after="0" w:line="240" w:lineRule="atLeast"/>
              <w:jc w:val="both"/>
              <w:rPr>
                <w:rFonts w:ascii="Times New Roman" w:eastAsia="Times New Roman" w:hAnsi="Times New Roman" w:cs="Times New Roman"/>
                <w:sz w:val="24"/>
                <w:szCs w:val="24"/>
                <w:lang w:eastAsia="ru-RU"/>
              </w:rPr>
            </w:pPr>
          </w:p>
          <w:p w:rsidR="00575F19" w:rsidRPr="00575F19" w:rsidRDefault="00575F19" w:rsidP="00575F19">
            <w:pPr>
              <w:spacing w:after="0" w:line="240" w:lineRule="atLeast"/>
              <w:jc w:val="both"/>
              <w:rPr>
                <w:rFonts w:ascii="Times New Roman" w:eastAsia="Times New Roman" w:hAnsi="Times New Roman" w:cs="Times New Roman"/>
                <w:sz w:val="24"/>
                <w:szCs w:val="24"/>
                <w:lang w:eastAsia="ru-RU"/>
              </w:rPr>
            </w:pPr>
          </w:p>
          <w:p w:rsidR="00575F19" w:rsidRPr="00575F19" w:rsidRDefault="00575F19" w:rsidP="00575F19">
            <w:pPr>
              <w:spacing w:after="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2</w:t>
            </w:r>
          </w:p>
          <w:p w:rsidR="00575F19" w:rsidRPr="00575F19" w:rsidRDefault="00575F19" w:rsidP="00575F19">
            <w:pPr>
              <w:spacing w:after="0" w:line="240" w:lineRule="atLeast"/>
              <w:jc w:val="both"/>
              <w:rPr>
                <w:rFonts w:ascii="Times New Roman" w:eastAsia="Times New Roman" w:hAnsi="Times New Roman" w:cs="Times New Roman"/>
                <w:sz w:val="24"/>
                <w:szCs w:val="24"/>
                <w:lang w:eastAsia="ru-RU"/>
              </w:rPr>
            </w:pPr>
          </w:p>
          <w:p w:rsidR="00575F19" w:rsidRPr="00575F19" w:rsidRDefault="00575F19" w:rsidP="00575F19">
            <w:pPr>
              <w:spacing w:after="0" w:line="240" w:lineRule="atLeast"/>
              <w:jc w:val="both"/>
              <w:rPr>
                <w:rFonts w:ascii="Times New Roman" w:eastAsia="Times New Roman" w:hAnsi="Times New Roman" w:cs="Times New Roman"/>
                <w:sz w:val="24"/>
                <w:szCs w:val="24"/>
                <w:lang w:eastAsia="ru-RU"/>
              </w:rPr>
            </w:pPr>
          </w:p>
          <w:p w:rsidR="00575F19" w:rsidRPr="00575F19" w:rsidRDefault="00575F19" w:rsidP="00575F19">
            <w:pPr>
              <w:spacing w:after="0" w:line="240" w:lineRule="atLeast"/>
              <w:jc w:val="both"/>
              <w:rPr>
                <w:rFonts w:ascii="Times New Roman" w:eastAsia="Times New Roman" w:hAnsi="Times New Roman" w:cs="Times New Roman"/>
                <w:sz w:val="24"/>
                <w:szCs w:val="24"/>
                <w:lang w:eastAsia="ru-RU"/>
              </w:rPr>
            </w:pPr>
          </w:p>
          <w:p w:rsidR="00575F19" w:rsidRDefault="00575F19" w:rsidP="00575F19">
            <w:pPr>
              <w:spacing w:after="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3</w:t>
            </w:r>
          </w:p>
          <w:p w:rsidR="00575F19" w:rsidRDefault="00575F19" w:rsidP="00575F19">
            <w:pPr>
              <w:spacing w:after="0" w:line="240" w:lineRule="atLeast"/>
              <w:jc w:val="both"/>
              <w:rPr>
                <w:rFonts w:ascii="Times New Roman" w:eastAsia="Times New Roman" w:hAnsi="Times New Roman" w:cs="Times New Roman"/>
                <w:sz w:val="24"/>
                <w:szCs w:val="24"/>
                <w:lang w:eastAsia="ru-RU"/>
              </w:rPr>
            </w:pPr>
          </w:p>
          <w:p w:rsidR="00575F19" w:rsidRDefault="00575F19" w:rsidP="00575F19">
            <w:pPr>
              <w:spacing w:after="0" w:line="240" w:lineRule="atLeast"/>
              <w:jc w:val="both"/>
              <w:rPr>
                <w:rFonts w:ascii="Times New Roman" w:eastAsia="Times New Roman" w:hAnsi="Times New Roman" w:cs="Times New Roman"/>
                <w:sz w:val="24"/>
                <w:szCs w:val="24"/>
                <w:lang w:eastAsia="ru-RU"/>
              </w:rPr>
            </w:pPr>
          </w:p>
          <w:p w:rsidR="00575F19" w:rsidRDefault="00575F19" w:rsidP="00575F19">
            <w:pPr>
              <w:spacing w:after="0" w:line="240" w:lineRule="atLeast"/>
              <w:jc w:val="both"/>
              <w:rPr>
                <w:rFonts w:ascii="Times New Roman" w:eastAsia="Times New Roman" w:hAnsi="Times New Roman" w:cs="Times New Roman"/>
                <w:sz w:val="24"/>
                <w:szCs w:val="24"/>
                <w:lang w:eastAsia="ru-RU"/>
              </w:rPr>
            </w:pPr>
          </w:p>
          <w:p w:rsidR="00575F19" w:rsidRDefault="00575F19" w:rsidP="00575F19">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575F19" w:rsidRDefault="00575F19" w:rsidP="00575F19">
            <w:pPr>
              <w:spacing w:after="0" w:line="240" w:lineRule="atLeast"/>
              <w:jc w:val="both"/>
              <w:rPr>
                <w:rFonts w:ascii="Times New Roman" w:eastAsia="Times New Roman" w:hAnsi="Times New Roman" w:cs="Times New Roman"/>
                <w:sz w:val="24"/>
                <w:szCs w:val="24"/>
                <w:lang w:eastAsia="ru-RU"/>
              </w:rPr>
            </w:pPr>
          </w:p>
        </w:tc>
        <w:tc>
          <w:tcPr>
            <w:tcW w:w="3118" w:type="dxa"/>
            <w:tcBorders>
              <w:top w:val="single" w:sz="4" w:space="0" w:color="auto"/>
              <w:left w:val="outset" w:sz="6" w:space="0" w:color="auto"/>
              <w:bottom w:val="outset" w:sz="6" w:space="0" w:color="auto"/>
              <w:right w:val="outset" w:sz="6" w:space="0" w:color="auto"/>
            </w:tcBorders>
            <w:shd w:val="clear" w:color="auto" w:fill="FFFFFF"/>
          </w:tcPr>
          <w:p w:rsidR="00575F19" w:rsidRDefault="00575F19" w:rsidP="00575F19">
            <w:pPr>
              <w:spacing w:after="0" w:line="240" w:lineRule="atLeast"/>
              <w:rPr>
                <w:rFonts w:ascii="Times New Roman" w:eastAsia="Times New Roman" w:hAnsi="Times New Roman" w:cs="Times New Roman"/>
                <w:sz w:val="24"/>
                <w:szCs w:val="24"/>
                <w:lang w:eastAsia="ru-RU"/>
              </w:rPr>
            </w:pPr>
          </w:p>
          <w:p w:rsidR="00575F19" w:rsidRPr="00575F19" w:rsidRDefault="00575F19" w:rsidP="00575F19">
            <w:pPr>
              <w:spacing w:after="0" w:line="240" w:lineRule="atLeast"/>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Создать благоприятные условия для активизации ребенка, развития внимания, моторики и координации движений, способствовать снятию психоэмоционального напряжения.</w:t>
            </w:r>
          </w:p>
        </w:tc>
        <w:tc>
          <w:tcPr>
            <w:tcW w:w="1134" w:type="dxa"/>
            <w:tcBorders>
              <w:top w:val="single" w:sz="4" w:space="0" w:color="auto"/>
              <w:left w:val="outset" w:sz="6" w:space="0" w:color="auto"/>
              <w:bottom w:val="outset" w:sz="6" w:space="0" w:color="auto"/>
              <w:right w:val="outset" w:sz="6" w:space="0" w:color="auto"/>
            </w:tcBorders>
            <w:shd w:val="clear" w:color="auto" w:fill="FFFFFF"/>
          </w:tcPr>
          <w:p w:rsidR="00575F19" w:rsidRPr="00575F19" w:rsidRDefault="00575F19" w:rsidP="00575F19">
            <w:pPr>
              <w:spacing w:after="0" w:line="240" w:lineRule="atLeast"/>
              <w:ind w:left="1080"/>
              <w:contextualSpacing/>
              <w:rPr>
                <w:rFonts w:ascii="Times New Roman" w:eastAsia="Times New Roman" w:hAnsi="Times New Roman" w:cs="Times New Roman"/>
                <w:sz w:val="24"/>
                <w:szCs w:val="24"/>
                <w:lang w:eastAsia="ru-RU"/>
              </w:rPr>
            </w:pPr>
          </w:p>
        </w:tc>
        <w:tc>
          <w:tcPr>
            <w:tcW w:w="3064" w:type="dxa"/>
            <w:tcBorders>
              <w:top w:val="single" w:sz="4" w:space="0" w:color="auto"/>
              <w:left w:val="outset" w:sz="6" w:space="0" w:color="auto"/>
              <w:bottom w:val="outset" w:sz="6" w:space="0" w:color="auto"/>
              <w:right w:val="outset" w:sz="6" w:space="0" w:color="auto"/>
            </w:tcBorders>
            <w:shd w:val="clear" w:color="auto" w:fill="FFFFFF"/>
          </w:tcPr>
          <w:p w:rsidR="00575F19" w:rsidRDefault="00575F19" w:rsidP="00575F19">
            <w:pPr>
              <w:spacing w:after="0" w:line="240" w:lineRule="atLeast"/>
              <w:rPr>
                <w:rFonts w:ascii="Times New Roman" w:eastAsia="Times New Roman" w:hAnsi="Times New Roman" w:cs="Times New Roman"/>
                <w:sz w:val="24"/>
                <w:szCs w:val="24"/>
                <w:lang w:eastAsia="ru-RU"/>
              </w:rPr>
            </w:pPr>
          </w:p>
          <w:p w:rsidR="00575F19" w:rsidRPr="00575F19" w:rsidRDefault="00575F19" w:rsidP="00575F19">
            <w:pPr>
              <w:spacing w:after="0" w:line="240" w:lineRule="atLeast"/>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1 Игра “Да” и “Нет” не говори.</w:t>
            </w:r>
          </w:p>
          <w:p w:rsidR="00575F19" w:rsidRPr="00575F19" w:rsidRDefault="00575F19" w:rsidP="00575F19">
            <w:pPr>
              <w:spacing w:after="0" w:line="240" w:lineRule="atLeast"/>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2.Игра “Что исчезло?”.</w:t>
            </w:r>
          </w:p>
          <w:p w:rsidR="00575F19" w:rsidRPr="00575F19" w:rsidRDefault="00575F19" w:rsidP="00575F19">
            <w:pPr>
              <w:spacing w:after="120" w:line="240" w:lineRule="atLeast"/>
              <w:jc w:val="both"/>
              <w:rPr>
                <w:rFonts w:ascii="Times New Roman" w:eastAsia="Times New Roman" w:hAnsi="Times New Roman" w:cs="Times New Roman"/>
                <w:sz w:val="24"/>
                <w:szCs w:val="24"/>
                <w:lang w:eastAsia="ru-RU"/>
              </w:rPr>
            </w:pPr>
          </w:p>
          <w:p w:rsidR="00575F19" w:rsidRPr="00575F19" w:rsidRDefault="00575F19" w:rsidP="00575F19">
            <w:pPr>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1. “Бирюльки”.</w:t>
            </w:r>
          </w:p>
          <w:p w:rsidR="00575F19" w:rsidRPr="00575F19" w:rsidRDefault="00575F19" w:rsidP="00575F19">
            <w:pPr>
              <w:spacing w:after="120" w:line="240" w:lineRule="atLeast"/>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2. Упражнение “Запомни и повтори движения”.</w:t>
            </w:r>
          </w:p>
          <w:p w:rsidR="00575F19" w:rsidRPr="00575F19" w:rsidRDefault="00575F19" w:rsidP="00575F19">
            <w:pPr>
              <w:spacing w:after="120" w:line="240" w:lineRule="atLeast"/>
              <w:rPr>
                <w:rFonts w:ascii="Times New Roman" w:eastAsia="Times New Roman" w:hAnsi="Times New Roman" w:cs="Times New Roman"/>
                <w:sz w:val="24"/>
                <w:szCs w:val="24"/>
                <w:lang w:eastAsia="ru-RU"/>
              </w:rPr>
            </w:pPr>
          </w:p>
          <w:p w:rsidR="00575F19" w:rsidRPr="00575F19" w:rsidRDefault="00575F19" w:rsidP="00575F19">
            <w:pPr>
              <w:spacing w:after="120" w:line="240" w:lineRule="atLeast"/>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1. Упражнение «Аист»</w:t>
            </w:r>
          </w:p>
          <w:p w:rsidR="00575F19" w:rsidRDefault="00575F19" w:rsidP="00575F19">
            <w:pPr>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2. Упражнение “Снеговик”.</w:t>
            </w:r>
          </w:p>
          <w:p w:rsidR="00575F19" w:rsidRDefault="00575F19" w:rsidP="00575F19">
            <w:pPr>
              <w:spacing w:after="120" w:line="240" w:lineRule="atLeast"/>
              <w:jc w:val="both"/>
              <w:rPr>
                <w:rFonts w:ascii="Times New Roman" w:eastAsia="Times New Roman" w:hAnsi="Times New Roman" w:cs="Times New Roman"/>
                <w:sz w:val="24"/>
                <w:szCs w:val="24"/>
                <w:lang w:eastAsia="ru-RU"/>
              </w:rPr>
            </w:pPr>
          </w:p>
          <w:p w:rsidR="00575F19" w:rsidRDefault="00575F19" w:rsidP="00575F19">
            <w:pPr>
              <w:spacing w:after="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1.Игра “Летает, не летает”.</w:t>
            </w:r>
          </w:p>
          <w:p w:rsidR="005457A8" w:rsidRPr="00575F19" w:rsidRDefault="005457A8" w:rsidP="00575F19">
            <w:pPr>
              <w:spacing w:after="0" w:line="240" w:lineRule="atLeast"/>
              <w:jc w:val="both"/>
              <w:rPr>
                <w:rFonts w:ascii="Times New Roman" w:eastAsia="Times New Roman" w:hAnsi="Times New Roman" w:cs="Times New Roman"/>
                <w:sz w:val="24"/>
                <w:szCs w:val="24"/>
                <w:lang w:eastAsia="ru-RU"/>
              </w:rPr>
            </w:pPr>
          </w:p>
          <w:p w:rsidR="00575F19" w:rsidRDefault="00575F19" w:rsidP="00575F19">
            <w:pPr>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2.Игра “Что изменилось?”.</w:t>
            </w:r>
          </w:p>
        </w:tc>
        <w:tc>
          <w:tcPr>
            <w:tcW w:w="2001" w:type="dxa"/>
            <w:tcBorders>
              <w:top w:val="single" w:sz="4" w:space="0" w:color="auto"/>
              <w:left w:val="outset" w:sz="6" w:space="0" w:color="auto"/>
              <w:bottom w:val="outset" w:sz="6" w:space="0" w:color="auto"/>
              <w:right w:val="outset" w:sz="6" w:space="0" w:color="auto"/>
            </w:tcBorders>
            <w:shd w:val="clear" w:color="auto" w:fill="FFFFFF"/>
          </w:tcPr>
          <w:p w:rsidR="00575F19" w:rsidRPr="00575F19" w:rsidRDefault="00575F19" w:rsidP="00575F19">
            <w:pPr>
              <w:spacing w:after="0" w:line="240" w:lineRule="atLeast"/>
              <w:jc w:val="both"/>
              <w:rPr>
                <w:rFonts w:ascii="Times New Roman" w:eastAsia="Times New Roman" w:hAnsi="Times New Roman" w:cs="Times New Roman"/>
                <w:sz w:val="24"/>
                <w:szCs w:val="24"/>
                <w:lang w:eastAsia="ru-RU"/>
              </w:rPr>
            </w:pPr>
          </w:p>
          <w:p w:rsidR="00575F19" w:rsidRPr="00575F19" w:rsidRDefault="00575F19" w:rsidP="00575F19">
            <w:pPr>
              <w:spacing w:after="0" w:line="240" w:lineRule="atLeast"/>
              <w:jc w:val="both"/>
              <w:rPr>
                <w:rFonts w:ascii="Times New Roman" w:eastAsia="Times New Roman" w:hAnsi="Times New Roman" w:cs="Times New Roman"/>
                <w:sz w:val="24"/>
                <w:szCs w:val="24"/>
                <w:lang w:eastAsia="ru-RU"/>
              </w:rPr>
            </w:pPr>
          </w:p>
          <w:p w:rsidR="00575F19" w:rsidRPr="00575F19" w:rsidRDefault="00575F19" w:rsidP="00575F19">
            <w:pPr>
              <w:spacing w:after="0" w:line="240" w:lineRule="atLeast"/>
              <w:jc w:val="both"/>
              <w:rPr>
                <w:rFonts w:ascii="Times New Roman" w:eastAsia="Times New Roman" w:hAnsi="Times New Roman" w:cs="Times New Roman"/>
                <w:sz w:val="24"/>
                <w:szCs w:val="24"/>
                <w:lang w:eastAsia="ru-RU"/>
              </w:rPr>
            </w:pPr>
          </w:p>
          <w:p w:rsidR="00575F19" w:rsidRPr="00575F19" w:rsidRDefault="00575F19" w:rsidP="00575F19">
            <w:pPr>
              <w:spacing w:after="0" w:line="240" w:lineRule="atLeast"/>
              <w:jc w:val="both"/>
              <w:rPr>
                <w:rFonts w:ascii="Times New Roman" w:eastAsia="Times New Roman" w:hAnsi="Times New Roman" w:cs="Times New Roman"/>
                <w:sz w:val="24"/>
                <w:szCs w:val="24"/>
                <w:lang w:eastAsia="ru-RU"/>
              </w:rPr>
            </w:pPr>
          </w:p>
          <w:p w:rsidR="00575F19" w:rsidRPr="00575F19" w:rsidRDefault="00575F19" w:rsidP="00575F19">
            <w:pPr>
              <w:spacing w:after="0" w:line="240" w:lineRule="atLeast"/>
              <w:jc w:val="both"/>
              <w:rPr>
                <w:rFonts w:ascii="Times New Roman" w:eastAsia="Times New Roman" w:hAnsi="Times New Roman" w:cs="Times New Roman"/>
                <w:sz w:val="24"/>
                <w:szCs w:val="24"/>
                <w:lang w:eastAsia="ru-RU"/>
              </w:rPr>
            </w:pPr>
          </w:p>
          <w:p w:rsidR="00575F19" w:rsidRPr="00575F19" w:rsidRDefault="00575F19" w:rsidP="00575F19">
            <w:pPr>
              <w:spacing w:after="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10 игрушек, мелкие игрушки или счетные палочки</w:t>
            </w:r>
          </w:p>
        </w:tc>
      </w:tr>
      <w:tr w:rsidR="00575F19" w:rsidRPr="00575F19" w:rsidTr="00575F19">
        <w:trPr>
          <w:trHeight w:val="385"/>
        </w:trPr>
        <w:tc>
          <w:tcPr>
            <w:tcW w:w="9848" w:type="dxa"/>
            <w:gridSpan w:val="5"/>
            <w:tcBorders>
              <w:top w:val="outset" w:sz="6" w:space="0" w:color="auto"/>
              <w:left w:val="outset" w:sz="6" w:space="0" w:color="auto"/>
              <w:bottom w:val="single" w:sz="4" w:space="0" w:color="auto"/>
              <w:right w:val="outset" w:sz="6" w:space="0" w:color="auto"/>
            </w:tcBorders>
            <w:shd w:val="clear" w:color="auto" w:fill="FFFFFF"/>
            <w:hideMark/>
          </w:tcPr>
          <w:p w:rsidR="00575F19" w:rsidRPr="00575F19" w:rsidRDefault="00575F19" w:rsidP="00575F19">
            <w:pPr>
              <w:spacing w:after="0" w:line="240" w:lineRule="atLeast"/>
              <w:jc w:val="center"/>
              <w:rPr>
                <w:rFonts w:ascii="Times New Roman" w:eastAsia="Times New Roman" w:hAnsi="Times New Roman" w:cs="Times New Roman"/>
                <w:b/>
                <w:sz w:val="24"/>
                <w:szCs w:val="24"/>
                <w:lang w:eastAsia="ru-RU"/>
              </w:rPr>
            </w:pPr>
            <w:r w:rsidRPr="00575F19">
              <w:rPr>
                <w:rFonts w:ascii="Times New Roman" w:eastAsia="Times New Roman" w:hAnsi="Times New Roman" w:cs="Times New Roman"/>
                <w:b/>
                <w:sz w:val="24"/>
                <w:szCs w:val="24"/>
                <w:lang w:eastAsia="ru-RU"/>
              </w:rPr>
              <w:t>Ноябрь</w:t>
            </w:r>
          </w:p>
        </w:tc>
      </w:tr>
      <w:tr w:rsidR="00575F19" w:rsidRPr="00575F19" w:rsidTr="00B15D4D">
        <w:trPr>
          <w:trHeight w:val="2110"/>
        </w:trPr>
        <w:tc>
          <w:tcPr>
            <w:tcW w:w="531" w:type="dxa"/>
            <w:tcBorders>
              <w:top w:val="single" w:sz="4" w:space="0" w:color="auto"/>
              <w:left w:val="outset" w:sz="6" w:space="0" w:color="auto"/>
              <w:bottom w:val="single" w:sz="4" w:space="0" w:color="auto"/>
              <w:right w:val="outset" w:sz="6" w:space="0" w:color="auto"/>
            </w:tcBorders>
            <w:shd w:val="clear" w:color="auto" w:fill="FFFFFF"/>
          </w:tcPr>
          <w:p w:rsidR="00575F19" w:rsidRDefault="00575F19" w:rsidP="00575F19">
            <w:pPr>
              <w:spacing w:after="0" w:line="240" w:lineRule="atLeast"/>
              <w:jc w:val="both"/>
              <w:rPr>
                <w:rFonts w:ascii="Times New Roman" w:eastAsia="Times New Roman" w:hAnsi="Times New Roman" w:cs="Times New Roman"/>
                <w:sz w:val="24"/>
                <w:szCs w:val="24"/>
                <w:lang w:eastAsia="ru-RU"/>
              </w:rPr>
            </w:pPr>
          </w:p>
          <w:p w:rsidR="00575F19" w:rsidRPr="00575F19" w:rsidRDefault="00575F19" w:rsidP="00575F19">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p w:rsidR="00575F19" w:rsidRPr="00575F19" w:rsidRDefault="00575F19" w:rsidP="00575F19">
            <w:pPr>
              <w:spacing w:after="0" w:line="240" w:lineRule="atLeast"/>
              <w:jc w:val="both"/>
              <w:rPr>
                <w:rFonts w:ascii="Times New Roman" w:eastAsia="Times New Roman" w:hAnsi="Times New Roman" w:cs="Times New Roman"/>
                <w:sz w:val="24"/>
                <w:szCs w:val="24"/>
                <w:lang w:eastAsia="ru-RU"/>
              </w:rPr>
            </w:pPr>
          </w:p>
          <w:p w:rsidR="00575F19" w:rsidRPr="00575F19" w:rsidRDefault="00575F19" w:rsidP="00575F19">
            <w:pPr>
              <w:spacing w:after="0" w:line="240" w:lineRule="atLeast"/>
              <w:jc w:val="both"/>
              <w:rPr>
                <w:rFonts w:ascii="Times New Roman" w:eastAsia="Times New Roman" w:hAnsi="Times New Roman" w:cs="Times New Roman"/>
                <w:sz w:val="24"/>
                <w:szCs w:val="24"/>
                <w:lang w:eastAsia="ru-RU"/>
              </w:rPr>
            </w:pPr>
          </w:p>
          <w:p w:rsidR="00575F19" w:rsidRPr="00575F19" w:rsidRDefault="00575F19" w:rsidP="00575F19">
            <w:pPr>
              <w:spacing w:after="0" w:line="240" w:lineRule="atLeast"/>
              <w:jc w:val="both"/>
              <w:rPr>
                <w:rFonts w:ascii="Times New Roman" w:eastAsia="Times New Roman" w:hAnsi="Times New Roman" w:cs="Times New Roman"/>
                <w:sz w:val="24"/>
                <w:szCs w:val="24"/>
                <w:lang w:eastAsia="ru-RU"/>
              </w:rPr>
            </w:pPr>
          </w:p>
          <w:p w:rsidR="00575F19" w:rsidRPr="00575F19" w:rsidRDefault="00575F19" w:rsidP="00575F19">
            <w:pPr>
              <w:spacing w:after="0" w:line="240" w:lineRule="atLeast"/>
              <w:jc w:val="both"/>
              <w:rPr>
                <w:rFonts w:ascii="Times New Roman" w:eastAsia="Times New Roman" w:hAnsi="Times New Roman" w:cs="Times New Roman"/>
                <w:sz w:val="24"/>
                <w:szCs w:val="24"/>
                <w:lang w:eastAsia="ru-RU"/>
              </w:rPr>
            </w:pPr>
          </w:p>
          <w:p w:rsidR="00575F19" w:rsidRPr="00575F19" w:rsidRDefault="00575F19" w:rsidP="00575F19">
            <w:pPr>
              <w:spacing w:after="0" w:line="240" w:lineRule="atLeast"/>
              <w:jc w:val="both"/>
              <w:rPr>
                <w:rFonts w:ascii="Times New Roman" w:eastAsia="Times New Roman" w:hAnsi="Times New Roman" w:cs="Times New Roman"/>
                <w:sz w:val="24"/>
                <w:szCs w:val="24"/>
                <w:lang w:eastAsia="ru-RU"/>
              </w:rPr>
            </w:pPr>
          </w:p>
          <w:p w:rsidR="00575F19" w:rsidRPr="00575F19" w:rsidRDefault="00575F19" w:rsidP="00575F19">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575F19" w:rsidRPr="00575F19" w:rsidRDefault="00575F19" w:rsidP="00575F19">
            <w:pPr>
              <w:spacing w:after="0" w:line="240" w:lineRule="atLeast"/>
              <w:jc w:val="both"/>
              <w:rPr>
                <w:rFonts w:ascii="Times New Roman" w:eastAsia="Times New Roman" w:hAnsi="Times New Roman" w:cs="Times New Roman"/>
                <w:sz w:val="24"/>
                <w:szCs w:val="24"/>
                <w:lang w:eastAsia="ru-RU"/>
              </w:rPr>
            </w:pPr>
          </w:p>
          <w:p w:rsidR="00575F19" w:rsidRPr="00575F19" w:rsidRDefault="00575F19" w:rsidP="00575F19">
            <w:pPr>
              <w:spacing w:after="0" w:line="240" w:lineRule="atLeast"/>
              <w:jc w:val="both"/>
              <w:rPr>
                <w:rFonts w:ascii="Times New Roman" w:eastAsia="Times New Roman" w:hAnsi="Times New Roman" w:cs="Times New Roman"/>
                <w:sz w:val="24"/>
                <w:szCs w:val="24"/>
                <w:lang w:eastAsia="ru-RU"/>
              </w:rPr>
            </w:pPr>
          </w:p>
          <w:p w:rsidR="00575F19" w:rsidRPr="00575F19" w:rsidRDefault="00575F19" w:rsidP="00575F19">
            <w:pPr>
              <w:spacing w:after="0" w:line="240" w:lineRule="atLeast"/>
              <w:jc w:val="both"/>
              <w:rPr>
                <w:rFonts w:ascii="Times New Roman" w:eastAsia="Times New Roman" w:hAnsi="Times New Roman" w:cs="Times New Roman"/>
                <w:sz w:val="24"/>
                <w:szCs w:val="24"/>
                <w:lang w:eastAsia="ru-RU"/>
              </w:rPr>
            </w:pPr>
          </w:p>
          <w:p w:rsidR="00B15D4D" w:rsidRDefault="00B15D4D" w:rsidP="00575F19">
            <w:pPr>
              <w:spacing w:after="0" w:line="240" w:lineRule="atLeast"/>
              <w:jc w:val="both"/>
              <w:rPr>
                <w:rFonts w:ascii="Times New Roman" w:eastAsia="Times New Roman" w:hAnsi="Times New Roman" w:cs="Times New Roman"/>
                <w:sz w:val="24"/>
                <w:szCs w:val="24"/>
                <w:lang w:eastAsia="ru-RU"/>
              </w:rPr>
            </w:pPr>
          </w:p>
          <w:p w:rsidR="00575F19" w:rsidRDefault="00575F19" w:rsidP="00575F19">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B15D4D" w:rsidRDefault="00B15D4D" w:rsidP="00575F19">
            <w:pPr>
              <w:spacing w:after="0" w:line="240" w:lineRule="atLeast"/>
              <w:jc w:val="both"/>
              <w:rPr>
                <w:rFonts w:ascii="Times New Roman" w:eastAsia="Times New Roman" w:hAnsi="Times New Roman" w:cs="Times New Roman"/>
                <w:sz w:val="24"/>
                <w:szCs w:val="24"/>
                <w:lang w:eastAsia="ru-RU"/>
              </w:rPr>
            </w:pPr>
          </w:p>
          <w:p w:rsidR="00575F19" w:rsidRDefault="00575F19" w:rsidP="00575F19">
            <w:pPr>
              <w:spacing w:after="0" w:line="240" w:lineRule="atLeast"/>
              <w:jc w:val="both"/>
              <w:rPr>
                <w:rFonts w:ascii="Times New Roman" w:eastAsia="Times New Roman" w:hAnsi="Times New Roman" w:cs="Times New Roman"/>
                <w:sz w:val="24"/>
                <w:szCs w:val="24"/>
                <w:lang w:eastAsia="ru-RU"/>
              </w:rPr>
            </w:pPr>
          </w:p>
          <w:p w:rsidR="00B15D4D" w:rsidRDefault="00B15D4D" w:rsidP="00575F19">
            <w:pPr>
              <w:spacing w:after="0" w:line="240" w:lineRule="atLeast"/>
              <w:jc w:val="both"/>
              <w:rPr>
                <w:rFonts w:ascii="Times New Roman" w:eastAsia="Times New Roman" w:hAnsi="Times New Roman" w:cs="Times New Roman"/>
                <w:sz w:val="24"/>
                <w:szCs w:val="24"/>
                <w:lang w:eastAsia="ru-RU"/>
              </w:rPr>
            </w:pPr>
          </w:p>
          <w:p w:rsidR="00B15D4D" w:rsidRDefault="00B15D4D" w:rsidP="00575F19">
            <w:pPr>
              <w:spacing w:after="0" w:line="240" w:lineRule="atLeast"/>
              <w:jc w:val="both"/>
              <w:rPr>
                <w:rFonts w:ascii="Times New Roman" w:eastAsia="Times New Roman" w:hAnsi="Times New Roman" w:cs="Times New Roman"/>
                <w:sz w:val="24"/>
                <w:szCs w:val="24"/>
                <w:lang w:eastAsia="ru-RU"/>
              </w:rPr>
            </w:pPr>
          </w:p>
          <w:p w:rsidR="00B15D4D" w:rsidRDefault="00B15D4D" w:rsidP="00575F19">
            <w:pPr>
              <w:spacing w:after="0" w:line="240" w:lineRule="atLeast"/>
              <w:jc w:val="both"/>
              <w:rPr>
                <w:rFonts w:ascii="Times New Roman" w:eastAsia="Times New Roman" w:hAnsi="Times New Roman" w:cs="Times New Roman"/>
                <w:sz w:val="24"/>
                <w:szCs w:val="24"/>
                <w:lang w:eastAsia="ru-RU"/>
              </w:rPr>
            </w:pPr>
          </w:p>
          <w:p w:rsidR="00B15D4D" w:rsidRDefault="00B15D4D" w:rsidP="00575F19">
            <w:pPr>
              <w:spacing w:after="0" w:line="240" w:lineRule="atLeast"/>
              <w:jc w:val="both"/>
              <w:rPr>
                <w:rFonts w:ascii="Times New Roman" w:eastAsia="Times New Roman" w:hAnsi="Times New Roman" w:cs="Times New Roman"/>
                <w:sz w:val="24"/>
                <w:szCs w:val="24"/>
                <w:lang w:eastAsia="ru-RU"/>
              </w:rPr>
            </w:pPr>
          </w:p>
          <w:p w:rsidR="00575F19" w:rsidRDefault="00B15D4D" w:rsidP="00575F19">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118" w:type="dxa"/>
            <w:tcBorders>
              <w:top w:val="single" w:sz="4" w:space="0" w:color="auto"/>
              <w:left w:val="outset" w:sz="6" w:space="0" w:color="auto"/>
              <w:bottom w:val="single" w:sz="4" w:space="0" w:color="auto"/>
              <w:right w:val="outset" w:sz="6" w:space="0" w:color="auto"/>
            </w:tcBorders>
            <w:shd w:val="clear" w:color="auto" w:fill="FFFFFF"/>
          </w:tcPr>
          <w:p w:rsidR="00575F19" w:rsidRDefault="00575F19" w:rsidP="00575F19">
            <w:pPr>
              <w:spacing w:after="0" w:line="240" w:lineRule="atLeast"/>
              <w:jc w:val="both"/>
              <w:rPr>
                <w:rFonts w:ascii="Times New Roman" w:eastAsia="Times New Roman" w:hAnsi="Times New Roman" w:cs="Times New Roman"/>
                <w:sz w:val="24"/>
                <w:szCs w:val="24"/>
                <w:lang w:eastAsia="ru-RU"/>
              </w:rPr>
            </w:pPr>
          </w:p>
          <w:p w:rsidR="00575F19" w:rsidRDefault="00575F19" w:rsidP="00575F19">
            <w:pPr>
              <w:spacing w:after="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Способствовать развитию внимания, моторики и координации движений, снятию психоэмоционального напряжения, развитию согласованности движений.</w:t>
            </w:r>
          </w:p>
          <w:p w:rsidR="00B15D4D" w:rsidRDefault="00B15D4D" w:rsidP="00575F19">
            <w:pPr>
              <w:spacing w:after="0" w:line="240" w:lineRule="atLeast"/>
              <w:jc w:val="both"/>
              <w:rPr>
                <w:rFonts w:ascii="Times New Roman" w:eastAsia="Times New Roman" w:hAnsi="Times New Roman" w:cs="Times New Roman"/>
                <w:sz w:val="24"/>
                <w:szCs w:val="24"/>
                <w:lang w:eastAsia="ru-RU"/>
              </w:rPr>
            </w:pPr>
          </w:p>
          <w:p w:rsidR="00B15D4D" w:rsidRDefault="00B15D4D" w:rsidP="00575F19">
            <w:pPr>
              <w:spacing w:after="0" w:line="240" w:lineRule="atLeast"/>
              <w:jc w:val="both"/>
              <w:rPr>
                <w:rFonts w:ascii="Times New Roman" w:eastAsia="Times New Roman" w:hAnsi="Times New Roman" w:cs="Times New Roman"/>
                <w:sz w:val="24"/>
                <w:szCs w:val="24"/>
                <w:lang w:eastAsia="ru-RU"/>
              </w:rPr>
            </w:pPr>
          </w:p>
          <w:p w:rsidR="00B15D4D" w:rsidRDefault="00B15D4D" w:rsidP="00575F19">
            <w:pPr>
              <w:spacing w:after="0" w:line="240" w:lineRule="atLeast"/>
              <w:jc w:val="both"/>
              <w:rPr>
                <w:rFonts w:ascii="Times New Roman" w:eastAsia="Times New Roman" w:hAnsi="Times New Roman" w:cs="Times New Roman"/>
                <w:sz w:val="24"/>
                <w:szCs w:val="24"/>
                <w:lang w:eastAsia="ru-RU"/>
              </w:rPr>
            </w:pPr>
          </w:p>
          <w:p w:rsidR="00B15D4D" w:rsidRDefault="00B15D4D" w:rsidP="00575F19">
            <w:pPr>
              <w:spacing w:after="0" w:line="240" w:lineRule="atLeast"/>
              <w:jc w:val="both"/>
              <w:rPr>
                <w:rFonts w:ascii="Times New Roman" w:eastAsia="Times New Roman" w:hAnsi="Times New Roman" w:cs="Times New Roman"/>
                <w:sz w:val="24"/>
                <w:szCs w:val="24"/>
                <w:lang w:eastAsia="ru-RU"/>
              </w:rPr>
            </w:pPr>
          </w:p>
          <w:p w:rsidR="00B15D4D" w:rsidRDefault="00B15D4D" w:rsidP="00575F19">
            <w:pPr>
              <w:spacing w:after="0" w:line="240" w:lineRule="atLeast"/>
              <w:jc w:val="both"/>
              <w:rPr>
                <w:rFonts w:ascii="Times New Roman" w:eastAsia="Times New Roman" w:hAnsi="Times New Roman" w:cs="Times New Roman"/>
                <w:sz w:val="24"/>
                <w:szCs w:val="24"/>
                <w:lang w:eastAsia="ru-RU"/>
              </w:rPr>
            </w:pPr>
          </w:p>
          <w:p w:rsidR="00B15D4D" w:rsidRDefault="00B15D4D" w:rsidP="00575F19">
            <w:pPr>
              <w:spacing w:after="0" w:line="240" w:lineRule="atLeast"/>
              <w:jc w:val="both"/>
              <w:rPr>
                <w:rFonts w:ascii="Times New Roman" w:eastAsia="Times New Roman" w:hAnsi="Times New Roman" w:cs="Times New Roman"/>
                <w:sz w:val="24"/>
                <w:szCs w:val="24"/>
                <w:lang w:eastAsia="ru-RU"/>
              </w:rPr>
            </w:pPr>
          </w:p>
          <w:p w:rsidR="00B15D4D" w:rsidRDefault="00B15D4D" w:rsidP="00575F19">
            <w:pPr>
              <w:spacing w:after="0" w:line="240" w:lineRule="atLeast"/>
              <w:jc w:val="both"/>
              <w:rPr>
                <w:rFonts w:ascii="Times New Roman" w:eastAsia="Times New Roman" w:hAnsi="Times New Roman" w:cs="Times New Roman"/>
                <w:sz w:val="24"/>
                <w:szCs w:val="24"/>
                <w:lang w:eastAsia="ru-RU"/>
              </w:rPr>
            </w:pPr>
          </w:p>
          <w:p w:rsidR="00B15D4D" w:rsidRDefault="00B15D4D" w:rsidP="00575F19">
            <w:pPr>
              <w:spacing w:after="0" w:line="240" w:lineRule="atLeast"/>
              <w:jc w:val="both"/>
              <w:rPr>
                <w:rFonts w:ascii="Times New Roman" w:eastAsia="Times New Roman" w:hAnsi="Times New Roman" w:cs="Times New Roman"/>
                <w:sz w:val="24"/>
                <w:szCs w:val="24"/>
                <w:lang w:eastAsia="ru-RU"/>
              </w:rPr>
            </w:pPr>
          </w:p>
          <w:p w:rsidR="00B15D4D" w:rsidRDefault="00B15D4D" w:rsidP="00575F19">
            <w:pPr>
              <w:spacing w:after="0" w:line="240" w:lineRule="atLeast"/>
              <w:jc w:val="both"/>
              <w:rPr>
                <w:rFonts w:ascii="Times New Roman" w:eastAsia="Times New Roman" w:hAnsi="Times New Roman" w:cs="Times New Roman"/>
                <w:sz w:val="24"/>
                <w:szCs w:val="24"/>
                <w:lang w:eastAsia="ru-RU"/>
              </w:rPr>
            </w:pPr>
          </w:p>
          <w:p w:rsidR="00B15D4D" w:rsidRDefault="00B15D4D" w:rsidP="00575F19">
            <w:pPr>
              <w:spacing w:after="0" w:line="240" w:lineRule="atLeast"/>
              <w:jc w:val="both"/>
              <w:rPr>
                <w:rFonts w:ascii="Times New Roman" w:eastAsia="Times New Roman" w:hAnsi="Times New Roman" w:cs="Times New Roman"/>
                <w:sz w:val="24"/>
                <w:szCs w:val="24"/>
                <w:lang w:eastAsia="ru-RU"/>
              </w:rPr>
            </w:pPr>
          </w:p>
          <w:p w:rsidR="00B15D4D" w:rsidRPr="00575F19" w:rsidRDefault="00B15D4D" w:rsidP="00575F19">
            <w:pPr>
              <w:spacing w:after="0" w:line="240" w:lineRule="atLeast"/>
              <w:jc w:val="both"/>
              <w:rPr>
                <w:rFonts w:ascii="Times New Roman" w:eastAsia="Times New Roman" w:hAnsi="Times New Roman" w:cs="Times New Roman"/>
                <w:sz w:val="24"/>
                <w:szCs w:val="24"/>
                <w:lang w:eastAsia="ru-RU"/>
              </w:rPr>
            </w:pPr>
          </w:p>
        </w:tc>
        <w:tc>
          <w:tcPr>
            <w:tcW w:w="1134" w:type="dxa"/>
            <w:tcBorders>
              <w:top w:val="single" w:sz="4" w:space="0" w:color="auto"/>
              <w:left w:val="outset" w:sz="6" w:space="0" w:color="auto"/>
              <w:bottom w:val="single" w:sz="4" w:space="0" w:color="auto"/>
              <w:right w:val="outset" w:sz="6" w:space="0" w:color="auto"/>
            </w:tcBorders>
            <w:shd w:val="clear" w:color="auto" w:fill="FFFFFF"/>
          </w:tcPr>
          <w:p w:rsidR="00575F19" w:rsidRDefault="00B15D4D" w:rsidP="00575F19">
            <w:pPr>
              <w:spacing w:after="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15 мин</w:t>
            </w:r>
          </w:p>
        </w:tc>
        <w:tc>
          <w:tcPr>
            <w:tcW w:w="3064" w:type="dxa"/>
            <w:tcBorders>
              <w:top w:val="single" w:sz="4" w:space="0" w:color="auto"/>
              <w:left w:val="outset" w:sz="6" w:space="0" w:color="auto"/>
              <w:bottom w:val="single" w:sz="4" w:space="0" w:color="auto"/>
              <w:right w:val="outset" w:sz="6" w:space="0" w:color="auto"/>
            </w:tcBorders>
            <w:shd w:val="clear" w:color="auto" w:fill="FFFFFF"/>
          </w:tcPr>
          <w:p w:rsidR="00575F19" w:rsidRDefault="00575F19" w:rsidP="00575F19">
            <w:pPr>
              <w:spacing w:after="120" w:line="240" w:lineRule="atLeast"/>
              <w:jc w:val="both"/>
              <w:rPr>
                <w:rFonts w:ascii="Times New Roman" w:eastAsia="Times New Roman" w:hAnsi="Times New Roman" w:cs="Times New Roman"/>
                <w:sz w:val="24"/>
                <w:szCs w:val="24"/>
                <w:lang w:eastAsia="ru-RU"/>
              </w:rPr>
            </w:pPr>
          </w:p>
          <w:p w:rsidR="00575F19" w:rsidRPr="00575F19" w:rsidRDefault="00575F19" w:rsidP="00575F19">
            <w:pPr>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1.“Хождение по линии”.</w:t>
            </w:r>
          </w:p>
          <w:p w:rsidR="00575F19" w:rsidRPr="00575F19" w:rsidRDefault="00575F19" w:rsidP="00575F19">
            <w:pPr>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2.Упражнение “Зайка испугался”.</w:t>
            </w:r>
          </w:p>
          <w:p w:rsidR="00B15D4D" w:rsidRDefault="00B15D4D" w:rsidP="00575F19">
            <w:pPr>
              <w:spacing w:after="120" w:line="240" w:lineRule="atLeast"/>
              <w:jc w:val="both"/>
              <w:rPr>
                <w:rFonts w:ascii="Times New Roman" w:eastAsia="Times New Roman" w:hAnsi="Times New Roman" w:cs="Times New Roman"/>
                <w:sz w:val="24"/>
                <w:szCs w:val="24"/>
                <w:lang w:eastAsia="ru-RU"/>
              </w:rPr>
            </w:pPr>
          </w:p>
          <w:p w:rsidR="00575F19" w:rsidRPr="00575F19" w:rsidRDefault="00575F19" w:rsidP="00575F19">
            <w:pPr>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1.Упражнение «Кораблик»</w:t>
            </w:r>
          </w:p>
          <w:p w:rsidR="00575F19" w:rsidRDefault="00575F19" w:rsidP="00575F19">
            <w:pPr>
              <w:spacing w:after="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21.Игра “</w:t>
            </w:r>
            <w:proofErr w:type="gramStart"/>
            <w:r w:rsidRPr="00575F19">
              <w:rPr>
                <w:rFonts w:ascii="Times New Roman" w:eastAsia="Times New Roman" w:hAnsi="Times New Roman" w:cs="Times New Roman"/>
                <w:sz w:val="24"/>
                <w:szCs w:val="24"/>
                <w:lang w:eastAsia="ru-RU"/>
              </w:rPr>
              <w:t>Съедобное</w:t>
            </w:r>
            <w:proofErr w:type="gramEnd"/>
            <w:r w:rsidRPr="00575F19">
              <w:rPr>
                <w:rFonts w:ascii="Times New Roman" w:eastAsia="Times New Roman" w:hAnsi="Times New Roman" w:cs="Times New Roman"/>
                <w:sz w:val="24"/>
                <w:szCs w:val="24"/>
                <w:lang w:eastAsia="ru-RU"/>
              </w:rPr>
              <w:t>, не съедобное”.</w:t>
            </w:r>
          </w:p>
          <w:p w:rsidR="00575F19" w:rsidRDefault="00575F19" w:rsidP="00575F19">
            <w:pPr>
              <w:spacing w:after="0" w:line="240" w:lineRule="atLeast"/>
              <w:jc w:val="both"/>
              <w:rPr>
                <w:rFonts w:ascii="Times New Roman" w:eastAsia="Times New Roman" w:hAnsi="Times New Roman" w:cs="Times New Roman"/>
                <w:sz w:val="24"/>
                <w:szCs w:val="24"/>
                <w:lang w:eastAsia="ru-RU"/>
              </w:rPr>
            </w:pPr>
          </w:p>
          <w:p w:rsidR="00B15D4D" w:rsidRPr="00575F19" w:rsidRDefault="00B15D4D" w:rsidP="00575F19">
            <w:pPr>
              <w:spacing w:after="0" w:line="240" w:lineRule="atLeast"/>
              <w:jc w:val="both"/>
              <w:rPr>
                <w:rFonts w:ascii="Times New Roman" w:eastAsia="Times New Roman" w:hAnsi="Times New Roman" w:cs="Times New Roman"/>
                <w:sz w:val="24"/>
                <w:szCs w:val="24"/>
                <w:lang w:eastAsia="ru-RU"/>
              </w:rPr>
            </w:pPr>
          </w:p>
          <w:p w:rsidR="00575F19" w:rsidRPr="00575F19" w:rsidRDefault="00575F19" w:rsidP="00575F19">
            <w:pPr>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2.“Внимание – рисуй”.</w:t>
            </w:r>
          </w:p>
          <w:p w:rsidR="00575F19" w:rsidRDefault="00575F19" w:rsidP="00575F19">
            <w:pPr>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Упражнение “Дерево”.</w:t>
            </w:r>
          </w:p>
          <w:p w:rsidR="00B15D4D" w:rsidRDefault="00B15D4D" w:rsidP="00575F19">
            <w:pPr>
              <w:spacing w:after="120" w:line="240" w:lineRule="atLeast"/>
              <w:jc w:val="both"/>
              <w:rPr>
                <w:rFonts w:ascii="Times New Roman" w:eastAsia="Times New Roman" w:hAnsi="Times New Roman" w:cs="Times New Roman"/>
                <w:sz w:val="24"/>
                <w:szCs w:val="24"/>
                <w:lang w:eastAsia="ru-RU"/>
              </w:rPr>
            </w:pPr>
          </w:p>
          <w:p w:rsidR="00B15D4D" w:rsidRPr="00575F19" w:rsidRDefault="00B15D4D" w:rsidP="00B15D4D">
            <w:pPr>
              <w:spacing w:after="120" w:line="240" w:lineRule="atLeast"/>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1.Упражнение “Перекрестные хлопки”.</w:t>
            </w:r>
          </w:p>
          <w:p w:rsidR="00B15D4D" w:rsidRPr="00575F19" w:rsidRDefault="00B15D4D" w:rsidP="00B15D4D">
            <w:pPr>
              <w:spacing w:after="120" w:line="240" w:lineRule="atLeast"/>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2.Пантомима “Петушки”.</w:t>
            </w:r>
          </w:p>
          <w:p w:rsidR="00B15D4D" w:rsidRDefault="00B15D4D" w:rsidP="00575F19">
            <w:pPr>
              <w:spacing w:after="120" w:line="240" w:lineRule="atLeast"/>
              <w:jc w:val="both"/>
              <w:rPr>
                <w:rFonts w:ascii="Times New Roman" w:eastAsia="Times New Roman" w:hAnsi="Times New Roman" w:cs="Times New Roman"/>
                <w:sz w:val="24"/>
                <w:szCs w:val="24"/>
                <w:lang w:eastAsia="ru-RU"/>
              </w:rPr>
            </w:pPr>
          </w:p>
        </w:tc>
        <w:tc>
          <w:tcPr>
            <w:tcW w:w="2001" w:type="dxa"/>
            <w:tcBorders>
              <w:top w:val="single" w:sz="4" w:space="0" w:color="auto"/>
              <w:left w:val="outset" w:sz="6" w:space="0" w:color="auto"/>
              <w:bottom w:val="single" w:sz="4" w:space="0" w:color="auto"/>
              <w:right w:val="outset" w:sz="6" w:space="0" w:color="auto"/>
            </w:tcBorders>
            <w:shd w:val="clear" w:color="auto" w:fill="FFFFFF"/>
          </w:tcPr>
          <w:p w:rsidR="00575F19" w:rsidRPr="00575F19" w:rsidRDefault="00B15D4D" w:rsidP="00575F19">
            <w:pPr>
              <w:spacing w:after="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Игрушки, веревка длиной 3–4 м., мяч</w:t>
            </w:r>
          </w:p>
        </w:tc>
      </w:tr>
      <w:tr w:rsidR="00B15D4D" w:rsidRPr="00575F19" w:rsidTr="00E72590">
        <w:trPr>
          <w:trHeight w:val="619"/>
        </w:trPr>
        <w:tc>
          <w:tcPr>
            <w:tcW w:w="9848" w:type="dxa"/>
            <w:gridSpan w:val="5"/>
            <w:tcBorders>
              <w:top w:val="single" w:sz="4" w:space="0" w:color="auto"/>
              <w:left w:val="outset" w:sz="6" w:space="0" w:color="auto"/>
              <w:bottom w:val="single" w:sz="4" w:space="0" w:color="auto"/>
              <w:right w:val="outset" w:sz="6" w:space="0" w:color="auto"/>
            </w:tcBorders>
            <w:shd w:val="clear" w:color="auto" w:fill="FFFFFF"/>
          </w:tcPr>
          <w:p w:rsidR="00B15D4D" w:rsidRPr="00B15D4D" w:rsidRDefault="00B15D4D" w:rsidP="00B15D4D">
            <w:pPr>
              <w:spacing w:after="0" w:line="240" w:lineRule="atLeast"/>
              <w:jc w:val="center"/>
              <w:rPr>
                <w:rFonts w:ascii="Times New Roman" w:eastAsia="Times New Roman" w:hAnsi="Times New Roman" w:cs="Times New Roman"/>
                <w:b/>
                <w:sz w:val="24"/>
                <w:szCs w:val="24"/>
                <w:lang w:eastAsia="ru-RU"/>
              </w:rPr>
            </w:pPr>
            <w:r w:rsidRPr="00B15D4D">
              <w:rPr>
                <w:rFonts w:ascii="Times New Roman" w:eastAsia="Times New Roman" w:hAnsi="Times New Roman" w:cs="Times New Roman"/>
                <w:b/>
                <w:sz w:val="24"/>
                <w:szCs w:val="24"/>
                <w:lang w:eastAsia="ru-RU"/>
              </w:rPr>
              <w:lastRenderedPageBreak/>
              <w:t>Декабрь</w:t>
            </w:r>
          </w:p>
          <w:p w:rsidR="00B15D4D" w:rsidRPr="00575F19" w:rsidRDefault="00B15D4D" w:rsidP="00575F19">
            <w:pPr>
              <w:spacing w:after="0" w:line="240" w:lineRule="atLeast"/>
              <w:jc w:val="both"/>
              <w:rPr>
                <w:rFonts w:ascii="Times New Roman" w:eastAsia="Times New Roman" w:hAnsi="Times New Roman" w:cs="Times New Roman"/>
                <w:sz w:val="24"/>
                <w:szCs w:val="24"/>
                <w:lang w:eastAsia="ru-RU"/>
              </w:rPr>
            </w:pPr>
          </w:p>
        </w:tc>
      </w:tr>
      <w:tr w:rsidR="00B15D4D" w:rsidRPr="00575F19" w:rsidTr="00D63B43">
        <w:trPr>
          <w:trHeight w:val="5676"/>
        </w:trPr>
        <w:tc>
          <w:tcPr>
            <w:tcW w:w="531" w:type="dxa"/>
            <w:tcBorders>
              <w:top w:val="single" w:sz="4" w:space="0" w:color="auto"/>
              <w:left w:val="outset" w:sz="6" w:space="0" w:color="auto"/>
              <w:bottom w:val="single" w:sz="4" w:space="0" w:color="auto"/>
              <w:right w:val="outset" w:sz="6" w:space="0" w:color="auto"/>
            </w:tcBorders>
            <w:shd w:val="clear" w:color="auto" w:fill="FFFFFF"/>
          </w:tcPr>
          <w:p w:rsidR="00B15D4D" w:rsidRDefault="00B15D4D" w:rsidP="00575F19">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p w:rsidR="00B15D4D" w:rsidRDefault="00B15D4D" w:rsidP="00575F19">
            <w:pPr>
              <w:spacing w:after="0" w:line="240" w:lineRule="atLeast"/>
              <w:jc w:val="both"/>
              <w:rPr>
                <w:rFonts w:ascii="Times New Roman" w:eastAsia="Times New Roman" w:hAnsi="Times New Roman" w:cs="Times New Roman"/>
                <w:sz w:val="24"/>
                <w:szCs w:val="24"/>
                <w:lang w:eastAsia="ru-RU"/>
              </w:rPr>
            </w:pPr>
          </w:p>
          <w:p w:rsidR="00B15D4D" w:rsidRDefault="00B15D4D" w:rsidP="00575F19">
            <w:pPr>
              <w:spacing w:after="0" w:line="240" w:lineRule="atLeast"/>
              <w:jc w:val="both"/>
              <w:rPr>
                <w:rFonts w:ascii="Times New Roman" w:eastAsia="Times New Roman" w:hAnsi="Times New Roman" w:cs="Times New Roman"/>
                <w:sz w:val="24"/>
                <w:szCs w:val="24"/>
                <w:lang w:eastAsia="ru-RU"/>
              </w:rPr>
            </w:pPr>
          </w:p>
          <w:p w:rsidR="00B15D4D" w:rsidRDefault="00B15D4D" w:rsidP="00575F19">
            <w:pPr>
              <w:spacing w:after="0" w:line="240" w:lineRule="atLeast"/>
              <w:jc w:val="both"/>
              <w:rPr>
                <w:rFonts w:ascii="Times New Roman" w:eastAsia="Times New Roman" w:hAnsi="Times New Roman" w:cs="Times New Roman"/>
                <w:sz w:val="24"/>
                <w:szCs w:val="24"/>
                <w:lang w:eastAsia="ru-RU"/>
              </w:rPr>
            </w:pPr>
          </w:p>
          <w:p w:rsidR="00B15D4D" w:rsidRDefault="00B15D4D" w:rsidP="00575F19">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B15D4D" w:rsidRDefault="00B15D4D" w:rsidP="00575F19">
            <w:pPr>
              <w:spacing w:after="0" w:line="240" w:lineRule="atLeast"/>
              <w:jc w:val="both"/>
              <w:rPr>
                <w:rFonts w:ascii="Times New Roman" w:eastAsia="Times New Roman" w:hAnsi="Times New Roman" w:cs="Times New Roman"/>
                <w:sz w:val="24"/>
                <w:szCs w:val="24"/>
                <w:lang w:eastAsia="ru-RU"/>
              </w:rPr>
            </w:pPr>
          </w:p>
          <w:p w:rsidR="00B15D4D" w:rsidRDefault="00B15D4D" w:rsidP="00575F19">
            <w:pPr>
              <w:spacing w:after="0" w:line="240" w:lineRule="atLeast"/>
              <w:jc w:val="both"/>
              <w:rPr>
                <w:rFonts w:ascii="Times New Roman" w:eastAsia="Times New Roman" w:hAnsi="Times New Roman" w:cs="Times New Roman"/>
                <w:sz w:val="24"/>
                <w:szCs w:val="24"/>
                <w:lang w:eastAsia="ru-RU"/>
              </w:rPr>
            </w:pPr>
          </w:p>
          <w:p w:rsidR="00B15D4D" w:rsidRDefault="00B15D4D" w:rsidP="00575F19">
            <w:pPr>
              <w:spacing w:after="0" w:line="240" w:lineRule="atLeast"/>
              <w:jc w:val="both"/>
              <w:rPr>
                <w:rFonts w:ascii="Times New Roman" w:eastAsia="Times New Roman" w:hAnsi="Times New Roman" w:cs="Times New Roman"/>
                <w:sz w:val="24"/>
                <w:szCs w:val="24"/>
                <w:lang w:eastAsia="ru-RU"/>
              </w:rPr>
            </w:pPr>
          </w:p>
          <w:p w:rsidR="00B15D4D" w:rsidRDefault="00B15D4D" w:rsidP="00575F19">
            <w:pPr>
              <w:spacing w:after="0" w:line="240" w:lineRule="atLeast"/>
              <w:jc w:val="both"/>
              <w:rPr>
                <w:rFonts w:ascii="Times New Roman" w:eastAsia="Times New Roman" w:hAnsi="Times New Roman" w:cs="Times New Roman"/>
                <w:sz w:val="24"/>
                <w:szCs w:val="24"/>
                <w:lang w:eastAsia="ru-RU"/>
              </w:rPr>
            </w:pPr>
          </w:p>
          <w:p w:rsidR="00B15D4D" w:rsidRDefault="00B15D4D" w:rsidP="00575F19">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p w:rsidR="00B15D4D" w:rsidRDefault="00B15D4D" w:rsidP="00575F19">
            <w:pPr>
              <w:spacing w:after="0" w:line="240" w:lineRule="atLeast"/>
              <w:jc w:val="both"/>
              <w:rPr>
                <w:rFonts w:ascii="Times New Roman" w:eastAsia="Times New Roman" w:hAnsi="Times New Roman" w:cs="Times New Roman"/>
                <w:sz w:val="24"/>
                <w:szCs w:val="24"/>
                <w:lang w:eastAsia="ru-RU"/>
              </w:rPr>
            </w:pPr>
          </w:p>
          <w:p w:rsidR="00B15D4D" w:rsidRDefault="00B15D4D" w:rsidP="00575F19">
            <w:pPr>
              <w:spacing w:after="0" w:line="240" w:lineRule="atLeast"/>
              <w:jc w:val="both"/>
              <w:rPr>
                <w:rFonts w:ascii="Times New Roman" w:eastAsia="Times New Roman" w:hAnsi="Times New Roman" w:cs="Times New Roman"/>
                <w:sz w:val="24"/>
                <w:szCs w:val="24"/>
                <w:lang w:eastAsia="ru-RU"/>
              </w:rPr>
            </w:pPr>
          </w:p>
          <w:p w:rsidR="00B15D4D" w:rsidRDefault="00B15D4D" w:rsidP="00575F19">
            <w:pPr>
              <w:spacing w:after="0" w:line="240" w:lineRule="atLeast"/>
              <w:jc w:val="both"/>
              <w:rPr>
                <w:rFonts w:ascii="Times New Roman" w:eastAsia="Times New Roman" w:hAnsi="Times New Roman" w:cs="Times New Roman"/>
                <w:sz w:val="24"/>
                <w:szCs w:val="24"/>
                <w:lang w:eastAsia="ru-RU"/>
              </w:rPr>
            </w:pPr>
          </w:p>
          <w:p w:rsidR="00B15D4D" w:rsidRDefault="00B15D4D" w:rsidP="00575F19">
            <w:pPr>
              <w:spacing w:after="0" w:line="240" w:lineRule="atLeast"/>
              <w:jc w:val="both"/>
              <w:rPr>
                <w:rFonts w:ascii="Times New Roman" w:eastAsia="Times New Roman" w:hAnsi="Times New Roman" w:cs="Times New Roman"/>
                <w:sz w:val="24"/>
                <w:szCs w:val="24"/>
                <w:lang w:eastAsia="ru-RU"/>
              </w:rPr>
            </w:pPr>
          </w:p>
          <w:p w:rsidR="00B15D4D" w:rsidRDefault="00B15D4D" w:rsidP="00575F19">
            <w:pPr>
              <w:spacing w:after="0" w:line="240" w:lineRule="atLeast"/>
              <w:jc w:val="both"/>
              <w:rPr>
                <w:rFonts w:ascii="Times New Roman" w:eastAsia="Times New Roman" w:hAnsi="Times New Roman" w:cs="Times New Roman"/>
                <w:sz w:val="24"/>
                <w:szCs w:val="24"/>
                <w:lang w:eastAsia="ru-RU"/>
              </w:rPr>
            </w:pPr>
          </w:p>
          <w:p w:rsidR="00B15D4D" w:rsidRDefault="00B15D4D" w:rsidP="00575F19">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118" w:type="dxa"/>
            <w:tcBorders>
              <w:top w:val="single" w:sz="4" w:space="0" w:color="auto"/>
              <w:left w:val="outset" w:sz="6" w:space="0" w:color="auto"/>
              <w:bottom w:val="single" w:sz="4" w:space="0" w:color="auto"/>
              <w:right w:val="outset" w:sz="6" w:space="0" w:color="auto"/>
            </w:tcBorders>
            <w:shd w:val="clear" w:color="auto" w:fill="FFFFFF"/>
          </w:tcPr>
          <w:p w:rsidR="00B15D4D" w:rsidRPr="00575F19" w:rsidRDefault="00B15D4D" w:rsidP="00B15D4D">
            <w:pPr>
              <w:spacing w:after="0" w:line="240" w:lineRule="atLeast"/>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Создать благоприятные условия для развития произвольности и самоконтроля, развития внимания, моторики и координации движений, способствовать снятию психоэмоционального напряжения.</w:t>
            </w:r>
          </w:p>
          <w:p w:rsidR="00B15D4D" w:rsidRDefault="00B15D4D" w:rsidP="00575F19">
            <w:pPr>
              <w:spacing w:after="0" w:line="240" w:lineRule="atLeast"/>
              <w:jc w:val="both"/>
              <w:rPr>
                <w:rFonts w:ascii="Times New Roman" w:eastAsia="Times New Roman" w:hAnsi="Times New Roman" w:cs="Times New Roman"/>
                <w:sz w:val="24"/>
                <w:szCs w:val="24"/>
                <w:lang w:eastAsia="ru-RU"/>
              </w:rPr>
            </w:pPr>
          </w:p>
        </w:tc>
        <w:tc>
          <w:tcPr>
            <w:tcW w:w="1134" w:type="dxa"/>
            <w:tcBorders>
              <w:top w:val="single" w:sz="4" w:space="0" w:color="auto"/>
              <w:left w:val="outset" w:sz="6" w:space="0" w:color="auto"/>
              <w:bottom w:val="single" w:sz="4" w:space="0" w:color="auto"/>
              <w:right w:val="outset" w:sz="6" w:space="0" w:color="auto"/>
            </w:tcBorders>
            <w:shd w:val="clear" w:color="auto" w:fill="FFFFFF"/>
          </w:tcPr>
          <w:p w:rsidR="00B15D4D" w:rsidRDefault="00B15D4D" w:rsidP="00575F19">
            <w:pPr>
              <w:spacing w:after="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15 мин</w:t>
            </w:r>
          </w:p>
        </w:tc>
        <w:tc>
          <w:tcPr>
            <w:tcW w:w="3064" w:type="dxa"/>
            <w:tcBorders>
              <w:top w:val="single" w:sz="4" w:space="0" w:color="auto"/>
              <w:left w:val="outset" w:sz="6" w:space="0" w:color="auto"/>
              <w:bottom w:val="single" w:sz="4" w:space="0" w:color="auto"/>
              <w:right w:val="outset" w:sz="6" w:space="0" w:color="auto"/>
            </w:tcBorders>
            <w:shd w:val="clear" w:color="auto" w:fill="FFFFFF"/>
          </w:tcPr>
          <w:p w:rsidR="00B15D4D" w:rsidRPr="00575F19" w:rsidRDefault="00B15D4D" w:rsidP="00B15D4D">
            <w:pPr>
              <w:spacing w:after="120" w:line="240" w:lineRule="atLeast"/>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1.Упражнение на дыхание.</w:t>
            </w:r>
          </w:p>
          <w:p w:rsidR="00B15D4D" w:rsidRPr="00575F19" w:rsidRDefault="00B15D4D" w:rsidP="00B15D4D">
            <w:pPr>
              <w:spacing w:after="120" w:line="240" w:lineRule="atLeast"/>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2.Упражнение “Пальчики”.</w:t>
            </w:r>
          </w:p>
          <w:p w:rsidR="00B15D4D" w:rsidRDefault="00B15D4D" w:rsidP="00575F19">
            <w:pPr>
              <w:spacing w:after="120" w:line="240" w:lineRule="atLeast"/>
              <w:jc w:val="both"/>
              <w:rPr>
                <w:rFonts w:ascii="Times New Roman" w:eastAsia="Times New Roman" w:hAnsi="Times New Roman" w:cs="Times New Roman"/>
                <w:sz w:val="24"/>
                <w:szCs w:val="24"/>
                <w:lang w:eastAsia="ru-RU"/>
              </w:rPr>
            </w:pPr>
          </w:p>
          <w:p w:rsidR="00B15D4D" w:rsidRPr="00575F19" w:rsidRDefault="00B15D4D" w:rsidP="00B15D4D">
            <w:pPr>
              <w:spacing w:after="0" w:line="240" w:lineRule="atLeast"/>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1.Игра “Запретное движение”.</w:t>
            </w:r>
          </w:p>
          <w:p w:rsidR="00B15D4D" w:rsidRPr="00575F19" w:rsidRDefault="00B15D4D" w:rsidP="00B15D4D">
            <w:pPr>
              <w:spacing w:after="120" w:line="240" w:lineRule="atLeast"/>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2.Игра “Слушай хлопки”.</w:t>
            </w:r>
          </w:p>
          <w:p w:rsidR="00B15D4D" w:rsidRDefault="00B15D4D" w:rsidP="00575F19">
            <w:pPr>
              <w:spacing w:after="120" w:line="240" w:lineRule="atLeast"/>
              <w:jc w:val="both"/>
              <w:rPr>
                <w:rFonts w:ascii="Times New Roman" w:eastAsia="Times New Roman" w:hAnsi="Times New Roman" w:cs="Times New Roman"/>
                <w:sz w:val="24"/>
                <w:szCs w:val="24"/>
                <w:lang w:eastAsia="ru-RU"/>
              </w:rPr>
            </w:pPr>
          </w:p>
          <w:p w:rsidR="00B15D4D" w:rsidRPr="00575F19" w:rsidRDefault="00B15D4D" w:rsidP="00B15D4D">
            <w:pPr>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1.Упражнение” Робот”.</w:t>
            </w:r>
          </w:p>
          <w:p w:rsidR="00B15D4D" w:rsidRDefault="00B15D4D" w:rsidP="00B15D4D">
            <w:pPr>
              <w:spacing w:after="120" w:line="240" w:lineRule="atLeast"/>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2.“Игрушку рассмотри, а потом ее опиши”.</w:t>
            </w:r>
          </w:p>
          <w:p w:rsidR="00B15D4D" w:rsidRPr="00575F19" w:rsidRDefault="00B15D4D" w:rsidP="00B15D4D">
            <w:pPr>
              <w:spacing w:after="120" w:line="240" w:lineRule="atLeast"/>
              <w:rPr>
                <w:rFonts w:ascii="Times New Roman" w:eastAsia="Times New Roman" w:hAnsi="Times New Roman" w:cs="Times New Roman"/>
                <w:sz w:val="24"/>
                <w:szCs w:val="24"/>
                <w:lang w:eastAsia="ru-RU"/>
              </w:rPr>
            </w:pPr>
          </w:p>
          <w:p w:rsidR="00B15D4D" w:rsidRPr="00575F19" w:rsidRDefault="00B15D4D" w:rsidP="00B15D4D">
            <w:pPr>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75F19">
              <w:rPr>
                <w:rFonts w:ascii="Times New Roman" w:eastAsia="Times New Roman" w:hAnsi="Times New Roman" w:cs="Times New Roman"/>
                <w:sz w:val="24"/>
                <w:szCs w:val="24"/>
                <w:lang w:eastAsia="ru-RU"/>
              </w:rPr>
              <w:t>Упражнение на дыхание.</w:t>
            </w:r>
          </w:p>
          <w:p w:rsidR="00B15D4D" w:rsidRDefault="00B15D4D" w:rsidP="00B15D4D">
            <w:pPr>
              <w:spacing w:after="120" w:line="240" w:lineRule="atLeast"/>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2.Упражнение на расслабление “Пальчики”.</w:t>
            </w:r>
          </w:p>
          <w:p w:rsidR="00D317B9" w:rsidRDefault="00D317B9" w:rsidP="00B15D4D">
            <w:pPr>
              <w:spacing w:after="120" w:line="240" w:lineRule="atLeast"/>
              <w:rPr>
                <w:rFonts w:ascii="Times New Roman" w:eastAsia="Times New Roman" w:hAnsi="Times New Roman" w:cs="Times New Roman"/>
                <w:sz w:val="24"/>
                <w:szCs w:val="24"/>
                <w:lang w:eastAsia="ru-RU"/>
              </w:rPr>
            </w:pPr>
          </w:p>
          <w:p w:rsidR="005457A8" w:rsidRDefault="005457A8" w:rsidP="00B15D4D">
            <w:pPr>
              <w:spacing w:after="120" w:line="240" w:lineRule="atLeast"/>
              <w:rPr>
                <w:rFonts w:ascii="Times New Roman" w:eastAsia="Times New Roman" w:hAnsi="Times New Roman" w:cs="Times New Roman"/>
                <w:sz w:val="24"/>
                <w:szCs w:val="24"/>
                <w:lang w:eastAsia="ru-RU"/>
              </w:rPr>
            </w:pPr>
          </w:p>
        </w:tc>
        <w:tc>
          <w:tcPr>
            <w:tcW w:w="2001" w:type="dxa"/>
            <w:tcBorders>
              <w:top w:val="single" w:sz="4" w:space="0" w:color="auto"/>
              <w:left w:val="outset" w:sz="6" w:space="0" w:color="auto"/>
              <w:bottom w:val="single" w:sz="4" w:space="0" w:color="auto"/>
              <w:right w:val="outset" w:sz="6" w:space="0" w:color="auto"/>
            </w:tcBorders>
            <w:shd w:val="clear" w:color="auto" w:fill="FFFFFF"/>
          </w:tcPr>
          <w:p w:rsidR="00B15D4D" w:rsidRPr="00575F19" w:rsidRDefault="00B15D4D" w:rsidP="00575F19">
            <w:pPr>
              <w:spacing w:after="0" w:line="240" w:lineRule="atLeast"/>
              <w:jc w:val="both"/>
              <w:rPr>
                <w:rFonts w:ascii="Times New Roman" w:eastAsia="Times New Roman" w:hAnsi="Times New Roman" w:cs="Times New Roman"/>
                <w:sz w:val="24"/>
                <w:szCs w:val="24"/>
                <w:lang w:eastAsia="ru-RU"/>
              </w:rPr>
            </w:pPr>
          </w:p>
          <w:p w:rsidR="00B15D4D" w:rsidRPr="00575F19" w:rsidRDefault="00B15D4D" w:rsidP="00575F19">
            <w:pPr>
              <w:spacing w:after="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Рисунок. Лист белого цвета, карандаши, мяч.</w:t>
            </w:r>
          </w:p>
          <w:p w:rsidR="00B15D4D" w:rsidRPr="00575F19" w:rsidRDefault="00B15D4D" w:rsidP="00575F19">
            <w:pPr>
              <w:spacing w:after="0" w:line="240" w:lineRule="atLeast"/>
              <w:jc w:val="both"/>
              <w:rPr>
                <w:rFonts w:ascii="Times New Roman" w:eastAsia="Times New Roman" w:hAnsi="Times New Roman" w:cs="Times New Roman"/>
                <w:sz w:val="24"/>
                <w:szCs w:val="24"/>
                <w:lang w:eastAsia="ru-RU"/>
              </w:rPr>
            </w:pPr>
          </w:p>
        </w:tc>
      </w:tr>
      <w:tr w:rsidR="00D317B9" w:rsidRPr="00575F19" w:rsidTr="00A5150D">
        <w:trPr>
          <w:trHeight w:val="720"/>
        </w:trPr>
        <w:tc>
          <w:tcPr>
            <w:tcW w:w="9848" w:type="dxa"/>
            <w:gridSpan w:val="5"/>
            <w:tcBorders>
              <w:top w:val="single" w:sz="4" w:space="0" w:color="auto"/>
              <w:left w:val="outset" w:sz="6" w:space="0" w:color="auto"/>
              <w:bottom w:val="single" w:sz="4" w:space="0" w:color="auto"/>
              <w:right w:val="outset" w:sz="6" w:space="0" w:color="auto"/>
            </w:tcBorders>
            <w:shd w:val="clear" w:color="auto" w:fill="FFFFFF"/>
          </w:tcPr>
          <w:p w:rsidR="00D317B9" w:rsidRPr="00D317B9" w:rsidRDefault="00D317B9" w:rsidP="00D317B9">
            <w:pPr>
              <w:spacing w:after="120" w:line="240" w:lineRule="atLeast"/>
              <w:jc w:val="center"/>
              <w:rPr>
                <w:rFonts w:ascii="Times New Roman" w:eastAsia="Times New Roman" w:hAnsi="Times New Roman" w:cs="Times New Roman"/>
                <w:b/>
                <w:sz w:val="24"/>
                <w:szCs w:val="24"/>
                <w:lang w:eastAsia="ru-RU"/>
              </w:rPr>
            </w:pPr>
            <w:r w:rsidRPr="00D317B9">
              <w:rPr>
                <w:rFonts w:ascii="Times New Roman" w:eastAsia="Times New Roman" w:hAnsi="Times New Roman" w:cs="Times New Roman"/>
                <w:b/>
                <w:sz w:val="24"/>
                <w:szCs w:val="24"/>
                <w:lang w:eastAsia="ru-RU"/>
              </w:rPr>
              <w:t>Январь</w:t>
            </w:r>
          </w:p>
          <w:p w:rsidR="00D317B9" w:rsidRPr="00575F19" w:rsidRDefault="00D317B9" w:rsidP="00575F19">
            <w:pPr>
              <w:spacing w:after="0" w:line="240" w:lineRule="atLeast"/>
              <w:jc w:val="both"/>
              <w:rPr>
                <w:rFonts w:ascii="Times New Roman" w:eastAsia="Times New Roman" w:hAnsi="Times New Roman" w:cs="Times New Roman"/>
                <w:sz w:val="24"/>
                <w:szCs w:val="24"/>
                <w:lang w:eastAsia="ru-RU"/>
              </w:rPr>
            </w:pPr>
          </w:p>
        </w:tc>
      </w:tr>
      <w:tr w:rsidR="002E4FD3" w:rsidRPr="00575F19" w:rsidTr="005457A8">
        <w:trPr>
          <w:trHeight w:val="4738"/>
        </w:trPr>
        <w:tc>
          <w:tcPr>
            <w:tcW w:w="531" w:type="dxa"/>
            <w:tcBorders>
              <w:top w:val="single" w:sz="4" w:space="0" w:color="auto"/>
              <w:left w:val="outset" w:sz="6" w:space="0" w:color="auto"/>
              <w:bottom w:val="single" w:sz="4" w:space="0" w:color="auto"/>
              <w:right w:val="outset" w:sz="6" w:space="0" w:color="auto"/>
            </w:tcBorders>
            <w:shd w:val="clear" w:color="auto" w:fill="FFFFFF"/>
            <w:hideMark/>
          </w:tcPr>
          <w:p w:rsidR="002E4FD3" w:rsidRDefault="002E4FD3" w:rsidP="00575F19">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p w:rsidR="002E4FD3" w:rsidRDefault="002E4FD3" w:rsidP="00575F19">
            <w:pPr>
              <w:spacing w:after="0" w:line="240" w:lineRule="atLeast"/>
              <w:jc w:val="both"/>
              <w:rPr>
                <w:rFonts w:ascii="Times New Roman" w:eastAsia="Times New Roman" w:hAnsi="Times New Roman" w:cs="Times New Roman"/>
                <w:sz w:val="24"/>
                <w:szCs w:val="24"/>
                <w:lang w:eastAsia="ru-RU"/>
              </w:rPr>
            </w:pPr>
          </w:p>
          <w:p w:rsidR="002E4FD3" w:rsidRDefault="002E4FD3" w:rsidP="00575F19">
            <w:pPr>
              <w:spacing w:after="0" w:line="240" w:lineRule="atLeast"/>
              <w:jc w:val="both"/>
              <w:rPr>
                <w:rFonts w:ascii="Times New Roman" w:eastAsia="Times New Roman" w:hAnsi="Times New Roman" w:cs="Times New Roman"/>
                <w:sz w:val="24"/>
                <w:szCs w:val="24"/>
                <w:lang w:eastAsia="ru-RU"/>
              </w:rPr>
            </w:pPr>
          </w:p>
          <w:p w:rsidR="002E4FD3" w:rsidRDefault="002E4FD3" w:rsidP="00575F19">
            <w:pPr>
              <w:spacing w:after="0" w:line="240" w:lineRule="atLeast"/>
              <w:jc w:val="both"/>
              <w:rPr>
                <w:rFonts w:ascii="Times New Roman" w:eastAsia="Times New Roman" w:hAnsi="Times New Roman" w:cs="Times New Roman"/>
                <w:sz w:val="24"/>
                <w:szCs w:val="24"/>
                <w:lang w:eastAsia="ru-RU"/>
              </w:rPr>
            </w:pPr>
          </w:p>
          <w:p w:rsidR="002E4FD3" w:rsidRDefault="002E4FD3" w:rsidP="00575F19">
            <w:pPr>
              <w:spacing w:after="0" w:line="240" w:lineRule="atLeast"/>
              <w:jc w:val="both"/>
              <w:rPr>
                <w:rFonts w:ascii="Times New Roman" w:eastAsia="Times New Roman" w:hAnsi="Times New Roman" w:cs="Times New Roman"/>
                <w:sz w:val="24"/>
                <w:szCs w:val="24"/>
                <w:lang w:eastAsia="ru-RU"/>
              </w:rPr>
            </w:pPr>
          </w:p>
          <w:p w:rsidR="002E4FD3" w:rsidRDefault="002E4FD3" w:rsidP="00575F19">
            <w:pPr>
              <w:spacing w:after="0" w:line="240" w:lineRule="atLeast"/>
              <w:jc w:val="both"/>
              <w:rPr>
                <w:rFonts w:ascii="Times New Roman" w:eastAsia="Times New Roman" w:hAnsi="Times New Roman" w:cs="Times New Roman"/>
                <w:sz w:val="24"/>
                <w:szCs w:val="24"/>
                <w:lang w:eastAsia="ru-RU"/>
              </w:rPr>
            </w:pPr>
          </w:p>
          <w:p w:rsidR="002E4FD3" w:rsidRDefault="002E4FD3" w:rsidP="00575F19">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p w:rsidR="002E4FD3" w:rsidRDefault="002E4FD3" w:rsidP="00575F19">
            <w:pPr>
              <w:spacing w:after="0" w:line="240" w:lineRule="atLeast"/>
              <w:jc w:val="both"/>
              <w:rPr>
                <w:rFonts w:ascii="Times New Roman" w:eastAsia="Times New Roman" w:hAnsi="Times New Roman" w:cs="Times New Roman"/>
                <w:sz w:val="24"/>
                <w:szCs w:val="24"/>
                <w:lang w:eastAsia="ru-RU"/>
              </w:rPr>
            </w:pPr>
          </w:p>
          <w:p w:rsidR="002E4FD3" w:rsidRDefault="002E4FD3" w:rsidP="00575F19">
            <w:pPr>
              <w:spacing w:after="0" w:line="240" w:lineRule="atLeast"/>
              <w:jc w:val="both"/>
              <w:rPr>
                <w:rFonts w:ascii="Times New Roman" w:eastAsia="Times New Roman" w:hAnsi="Times New Roman" w:cs="Times New Roman"/>
                <w:sz w:val="24"/>
                <w:szCs w:val="24"/>
                <w:lang w:eastAsia="ru-RU"/>
              </w:rPr>
            </w:pPr>
          </w:p>
          <w:p w:rsidR="002E4FD3" w:rsidRDefault="002E4FD3" w:rsidP="00575F19">
            <w:pPr>
              <w:spacing w:after="0" w:line="240" w:lineRule="atLeast"/>
              <w:jc w:val="both"/>
              <w:rPr>
                <w:rFonts w:ascii="Times New Roman" w:eastAsia="Times New Roman" w:hAnsi="Times New Roman" w:cs="Times New Roman"/>
                <w:sz w:val="24"/>
                <w:szCs w:val="24"/>
                <w:lang w:eastAsia="ru-RU"/>
              </w:rPr>
            </w:pPr>
          </w:p>
          <w:p w:rsidR="002E4FD3" w:rsidRDefault="002E4FD3" w:rsidP="00575F19">
            <w:pPr>
              <w:spacing w:after="0" w:line="240" w:lineRule="atLeast"/>
              <w:jc w:val="both"/>
              <w:rPr>
                <w:rFonts w:ascii="Times New Roman" w:eastAsia="Times New Roman" w:hAnsi="Times New Roman" w:cs="Times New Roman"/>
                <w:sz w:val="24"/>
                <w:szCs w:val="24"/>
                <w:lang w:eastAsia="ru-RU"/>
              </w:rPr>
            </w:pPr>
          </w:p>
          <w:p w:rsidR="002E4FD3" w:rsidRDefault="002E4FD3" w:rsidP="00575F19">
            <w:pPr>
              <w:spacing w:after="0" w:line="240" w:lineRule="atLeast"/>
              <w:jc w:val="both"/>
              <w:rPr>
                <w:rFonts w:ascii="Times New Roman" w:eastAsia="Times New Roman" w:hAnsi="Times New Roman" w:cs="Times New Roman"/>
                <w:sz w:val="24"/>
                <w:szCs w:val="24"/>
                <w:lang w:eastAsia="ru-RU"/>
              </w:rPr>
            </w:pPr>
          </w:p>
          <w:p w:rsidR="002E4FD3" w:rsidRDefault="002E4FD3" w:rsidP="00575F19">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p w:rsidR="002E4FD3" w:rsidRDefault="002E4FD3" w:rsidP="00575F19">
            <w:pPr>
              <w:spacing w:after="0" w:line="240" w:lineRule="atLeast"/>
              <w:jc w:val="both"/>
              <w:rPr>
                <w:rFonts w:ascii="Times New Roman" w:eastAsia="Times New Roman" w:hAnsi="Times New Roman" w:cs="Times New Roman"/>
                <w:sz w:val="24"/>
                <w:szCs w:val="24"/>
                <w:lang w:eastAsia="ru-RU"/>
              </w:rPr>
            </w:pPr>
          </w:p>
          <w:p w:rsidR="002E4FD3" w:rsidRDefault="002E4FD3" w:rsidP="00575F19">
            <w:pPr>
              <w:spacing w:after="0" w:line="240" w:lineRule="atLeast"/>
              <w:jc w:val="both"/>
              <w:rPr>
                <w:rFonts w:ascii="Times New Roman" w:eastAsia="Times New Roman" w:hAnsi="Times New Roman" w:cs="Times New Roman"/>
                <w:sz w:val="24"/>
                <w:szCs w:val="24"/>
                <w:lang w:eastAsia="ru-RU"/>
              </w:rPr>
            </w:pPr>
          </w:p>
          <w:p w:rsidR="002E4FD3" w:rsidRDefault="002E4FD3" w:rsidP="00575F19">
            <w:pPr>
              <w:spacing w:after="0" w:line="240" w:lineRule="atLeast"/>
              <w:jc w:val="both"/>
              <w:rPr>
                <w:rFonts w:ascii="Times New Roman" w:eastAsia="Times New Roman" w:hAnsi="Times New Roman" w:cs="Times New Roman"/>
                <w:sz w:val="24"/>
                <w:szCs w:val="24"/>
                <w:lang w:eastAsia="ru-RU"/>
              </w:rPr>
            </w:pPr>
          </w:p>
          <w:p w:rsidR="002E4FD3" w:rsidRPr="00575F19" w:rsidRDefault="002E4FD3" w:rsidP="00D317B9">
            <w:pPr>
              <w:spacing w:after="0" w:line="240" w:lineRule="atLeast"/>
              <w:rPr>
                <w:rFonts w:ascii="Times New Roman" w:eastAsia="Times New Roman" w:hAnsi="Times New Roman" w:cs="Times New Roman"/>
                <w:sz w:val="24"/>
                <w:szCs w:val="24"/>
                <w:lang w:eastAsia="ru-RU"/>
              </w:rPr>
            </w:pPr>
          </w:p>
        </w:tc>
        <w:tc>
          <w:tcPr>
            <w:tcW w:w="3118" w:type="dxa"/>
            <w:tcBorders>
              <w:top w:val="single" w:sz="4" w:space="0" w:color="auto"/>
              <w:left w:val="outset" w:sz="6" w:space="0" w:color="auto"/>
              <w:bottom w:val="single" w:sz="4" w:space="0" w:color="auto"/>
              <w:right w:val="outset" w:sz="6" w:space="0" w:color="auto"/>
            </w:tcBorders>
            <w:shd w:val="clear" w:color="auto" w:fill="FFFFFF"/>
            <w:hideMark/>
          </w:tcPr>
          <w:p w:rsidR="002E4FD3" w:rsidRPr="00575F19" w:rsidRDefault="002E4FD3" w:rsidP="002E4FD3">
            <w:pPr>
              <w:spacing w:after="0" w:line="240" w:lineRule="atLeast"/>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Создать благоприятные условия для активизации ребенка, развития внимания, речи и координации движений, способствовать снятию психоэмоционального напряжения.</w:t>
            </w:r>
          </w:p>
          <w:p w:rsidR="002E4FD3" w:rsidRDefault="002E4FD3" w:rsidP="00575F19">
            <w:pPr>
              <w:spacing w:after="0" w:line="240" w:lineRule="atLeast"/>
              <w:rPr>
                <w:rFonts w:ascii="Times New Roman" w:eastAsia="Times New Roman" w:hAnsi="Times New Roman" w:cs="Times New Roman"/>
                <w:sz w:val="24"/>
                <w:szCs w:val="24"/>
                <w:lang w:eastAsia="ru-RU"/>
              </w:rPr>
            </w:pPr>
          </w:p>
          <w:p w:rsidR="002E4FD3" w:rsidRDefault="002E4FD3" w:rsidP="00575F19">
            <w:pPr>
              <w:spacing w:after="0" w:line="240" w:lineRule="atLeast"/>
              <w:rPr>
                <w:rFonts w:ascii="Times New Roman" w:eastAsia="Times New Roman" w:hAnsi="Times New Roman" w:cs="Times New Roman"/>
                <w:sz w:val="24"/>
                <w:szCs w:val="24"/>
                <w:lang w:eastAsia="ru-RU"/>
              </w:rPr>
            </w:pPr>
          </w:p>
          <w:p w:rsidR="002E4FD3" w:rsidRDefault="002E4FD3" w:rsidP="00575F19">
            <w:pPr>
              <w:spacing w:after="0" w:line="240" w:lineRule="atLeast"/>
              <w:rPr>
                <w:rFonts w:ascii="Times New Roman" w:eastAsia="Times New Roman" w:hAnsi="Times New Roman" w:cs="Times New Roman"/>
                <w:sz w:val="24"/>
                <w:szCs w:val="24"/>
                <w:lang w:eastAsia="ru-RU"/>
              </w:rPr>
            </w:pPr>
          </w:p>
          <w:p w:rsidR="002E4FD3" w:rsidRDefault="002E4FD3" w:rsidP="00575F19">
            <w:pPr>
              <w:spacing w:after="0" w:line="240" w:lineRule="atLeast"/>
              <w:rPr>
                <w:rFonts w:ascii="Times New Roman" w:eastAsia="Times New Roman" w:hAnsi="Times New Roman" w:cs="Times New Roman"/>
                <w:sz w:val="24"/>
                <w:szCs w:val="24"/>
                <w:lang w:eastAsia="ru-RU"/>
              </w:rPr>
            </w:pPr>
          </w:p>
          <w:p w:rsidR="002E4FD3" w:rsidRDefault="002E4FD3" w:rsidP="00575F19">
            <w:pPr>
              <w:spacing w:after="0" w:line="240" w:lineRule="atLeast"/>
              <w:rPr>
                <w:rFonts w:ascii="Times New Roman" w:eastAsia="Times New Roman" w:hAnsi="Times New Roman" w:cs="Times New Roman"/>
                <w:sz w:val="24"/>
                <w:szCs w:val="24"/>
                <w:lang w:eastAsia="ru-RU"/>
              </w:rPr>
            </w:pPr>
          </w:p>
          <w:p w:rsidR="002E4FD3" w:rsidRDefault="002E4FD3" w:rsidP="00575F19">
            <w:pPr>
              <w:spacing w:after="0" w:line="240" w:lineRule="atLeast"/>
              <w:rPr>
                <w:rFonts w:ascii="Times New Roman" w:eastAsia="Times New Roman" w:hAnsi="Times New Roman" w:cs="Times New Roman"/>
                <w:sz w:val="24"/>
                <w:szCs w:val="24"/>
                <w:lang w:eastAsia="ru-RU"/>
              </w:rPr>
            </w:pPr>
          </w:p>
          <w:p w:rsidR="002E4FD3" w:rsidRDefault="002E4FD3" w:rsidP="00575F19">
            <w:pPr>
              <w:spacing w:after="0" w:line="240" w:lineRule="atLeast"/>
              <w:rPr>
                <w:rFonts w:ascii="Times New Roman" w:eastAsia="Times New Roman" w:hAnsi="Times New Roman" w:cs="Times New Roman"/>
                <w:sz w:val="24"/>
                <w:szCs w:val="24"/>
                <w:lang w:eastAsia="ru-RU"/>
              </w:rPr>
            </w:pPr>
          </w:p>
          <w:p w:rsidR="002E4FD3" w:rsidRDefault="002E4FD3" w:rsidP="00575F19">
            <w:pPr>
              <w:spacing w:after="0" w:line="240" w:lineRule="atLeast"/>
              <w:rPr>
                <w:rFonts w:ascii="Times New Roman" w:eastAsia="Times New Roman" w:hAnsi="Times New Roman" w:cs="Times New Roman"/>
                <w:sz w:val="24"/>
                <w:szCs w:val="24"/>
                <w:lang w:eastAsia="ru-RU"/>
              </w:rPr>
            </w:pPr>
          </w:p>
          <w:p w:rsidR="002E4FD3" w:rsidRPr="002E4FD3" w:rsidRDefault="002E4FD3" w:rsidP="002E4FD3">
            <w:pPr>
              <w:spacing w:after="0" w:line="240" w:lineRule="atLeast"/>
              <w:jc w:val="center"/>
              <w:rPr>
                <w:rFonts w:ascii="Times New Roman" w:eastAsia="Times New Roman" w:hAnsi="Times New Roman" w:cs="Times New Roman"/>
                <w:b/>
                <w:sz w:val="24"/>
                <w:szCs w:val="24"/>
                <w:lang w:eastAsia="ru-RU"/>
              </w:rPr>
            </w:pPr>
          </w:p>
        </w:tc>
        <w:tc>
          <w:tcPr>
            <w:tcW w:w="1134" w:type="dxa"/>
            <w:tcBorders>
              <w:top w:val="single" w:sz="4" w:space="0" w:color="auto"/>
              <w:left w:val="outset" w:sz="6" w:space="0" w:color="auto"/>
              <w:bottom w:val="single" w:sz="4" w:space="0" w:color="auto"/>
              <w:right w:val="outset" w:sz="6" w:space="0" w:color="auto"/>
            </w:tcBorders>
            <w:shd w:val="clear" w:color="auto" w:fill="FFFFFF"/>
            <w:hideMark/>
          </w:tcPr>
          <w:p w:rsidR="002E4FD3" w:rsidRDefault="002E4FD3" w:rsidP="00575F19">
            <w:pPr>
              <w:spacing w:after="0" w:line="240" w:lineRule="atLeast"/>
              <w:jc w:val="both"/>
              <w:rPr>
                <w:rFonts w:ascii="Times New Roman" w:eastAsia="Times New Roman" w:hAnsi="Times New Roman" w:cs="Times New Roman"/>
                <w:sz w:val="24"/>
                <w:szCs w:val="24"/>
                <w:lang w:eastAsia="ru-RU"/>
              </w:rPr>
            </w:pPr>
          </w:p>
          <w:p w:rsidR="002E4FD3" w:rsidRPr="00575F19" w:rsidRDefault="002E4FD3" w:rsidP="00575F19">
            <w:pPr>
              <w:spacing w:after="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15 мин</w:t>
            </w:r>
          </w:p>
        </w:tc>
        <w:tc>
          <w:tcPr>
            <w:tcW w:w="3064" w:type="dxa"/>
            <w:tcBorders>
              <w:top w:val="single" w:sz="4" w:space="0" w:color="auto"/>
              <w:left w:val="outset" w:sz="6" w:space="0" w:color="auto"/>
              <w:bottom w:val="single" w:sz="4" w:space="0" w:color="auto"/>
              <w:right w:val="outset" w:sz="6" w:space="0" w:color="auto"/>
            </w:tcBorders>
            <w:shd w:val="clear" w:color="auto" w:fill="FFFFFF"/>
            <w:hideMark/>
          </w:tcPr>
          <w:p w:rsidR="002E4FD3" w:rsidRPr="00575F19" w:rsidRDefault="002E4FD3" w:rsidP="00D317B9">
            <w:pPr>
              <w:spacing w:after="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1.Игра “Запретное слово”.</w:t>
            </w:r>
          </w:p>
          <w:p w:rsidR="002E4FD3" w:rsidRPr="00575F19" w:rsidRDefault="002E4FD3" w:rsidP="00D317B9">
            <w:pPr>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2.“Игрушку рассмотри, а потом ее опиши”.</w:t>
            </w:r>
          </w:p>
          <w:p w:rsidR="002E4FD3" w:rsidRPr="00575F19" w:rsidRDefault="002E4FD3" w:rsidP="00D317B9">
            <w:pPr>
              <w:spacing w:after="120" w:line="240" w:lineRule="atLeast"/>
              <w:jc w:val="both"/>
              <w:rPr>
                <w:rFonts w:ascii="Times New Roman" w:eastAsia="Times New Roman" w:hAnsi="Times New Roman" w:cs="Times New Roman"/>
                <w:sz w:val="24"/>
                <w:szCs w:val="24"/>
                <w:lang w:eastAsia="ru-RU"/>
              </w:rPr>
            </w:pPr>
          </w:p>
          <w:p w:rsidR="002E4FD3" w:rsidRPr="00575F19" w:rsidRDefault="002E4FD3" w:rsidP="00D317B9">
            <w:pPr>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1.Упражнение “Я кубик несу и не уроню”.</w:t>
            </w:r>
          </w:p>
          <w:p w:rsidR="002E4FD3" w:rsidRDefault="002E4FD3" w:rsidP="00D317B9">
            <w:pPr>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2.Упражнение “Вкусная конфета”.</w:t>
            </w:r>
          </w:p>
          <w:p w:rsidR="002E4FD3" w:rsidRDefault="002E4FD3" w:rsidP="00D317B9">
            <w:pPr>
              <w:spacing w:after="120" w:line="240" w:lineRule="atLeast"/>
              <w:jc w:val="both"/>
              <w:rPr>
                <w:rFonts w:ascii="Times New Roman" w:eastAsia="Times New Roman" w:hAnsi="Times New Roman" w:cs="Times New Roman"/>
                <w:sz w:val="24"/>
                <w:szCs w:val="24"/>
                <w:lang w:eastAsia="ru-RU"/>
              </w:rPr>
            </w:pPr>
          </w:p>
          <w:p w:rsidR="002E4FD3" w:rsidRPr="00575F19" w:rsidRDefault="002E4FD3" w:rsidP="00D317B9">
            <w:pPr>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xml:space="preserve">1.Пальчиковая </w:t>
            </w:r>
            <w:proofErr w:type="spellStart"/>
            <w:r w:rsidRPr="00575F19">
              <w:rPr>
                <w:rFonts w:ascii="Times New Roman" w:eastAsia="Times New Roman" w:hAnsi="Times New Roman" w:cs="Times New Roman"/>
                <w:sz w:val="24"/>
                <w:szCs w:val="24"/>
                <w:lang w:eastAsia="ru-RU"/>
              </w:rPr>
              <w:t>игротерапия</w:t>
            </w:r>
            <w:proofErr w:type="spellEnd"/>
            <w:r w:rsidRPr="00575F19">
              <w:rPr>
                <w:rFonts w:ascii="Times New Roman" w:eastAsia="Times New Roman" w:hAnsi="Times New Roman" w:cs="Times New Roman"/>
                <w:sz w:val="24"/>
                <w:szCs w:val="24"/>
                <w:lang w:eastAsia="ru-RU"/>
              </w:rPr>
              <w:t xml:space="preserve"> «Цап».</w:t>
            </w:r>
          </w:p>
          <w:p w:rsidR="005457A8" w:rsidRDefault="002E4FD3" w:rsidP="005457A8">
            <w:pPr>
              <w:spacing w:after="120" w:line="240" w:lineRule="atLeast"/>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2.Упражнение на расслабление “Снеговик”.</w:t>
            </w:r>
          </w:p>
          <w:p w:rsidR="00D63B43" w:rsidRDefault="00D63B43" w:rsidP="005457A8">
            <w:pPr>
              <w:spacing w:after="120" w:line="240" w:lineRule="atLeast"/>
              <w:rPr>
                <w:rFonts w:ascii="Times New Roman" w:eastAsia="Times New Roman" w:hAnsi="Times New Roman" w:cs="Times New Roman"/>
                <w:sz w:val="24"/>
                <w:szCs w:val="24"/>
                <w:lang w:eastAsia="ru-RU"/>
              </w:rPr>
            </w:pPr>
          </w:p>
          <w:p w:rsidR="00D63B43" w:rsidRDefault="00D63B43" w:rsidP="005457A8">
            <w:pPr>
              <w:spacing w:after="120" w:line="240" w:lineRule="atLeast"/>
              <w:rPr>
                <w:rFonts w:ascii="Times New Roman" w:eastAsia="Times New Roman" w:hAnsi="Times New Roman" w:cs="Times New Roman"/>
                <w:sz w:val="24"/>
                <w:szCs w:val="24"/>
                <w:lang w:eastAsia="ru-RU"/>
              </w:rPr>
            </w:pPr>
          </w:p>
          <w:p w:rsidR="00D63B43" w:rsidRPr="00575F19" w:rsidRDefault="00D63B43" w:rsidP="005457A8">
            <w:pPr>
              <w:spacing w:after="120" w:line="240" w:lineRule="atLeast"/>
              <w:rPr>
                <w:rFonts w:ascii="Times New Roman" w:eastAsia="Times New Roman" w:hAnsi="Times New Roman" w:cs="Times New Roman"/>
                <w:sz w:val="24"/>
                <w:szCs w:val="24"/>
                <w:lang w:eastAsia="ru-RU"/>
              </w:rPr>
            </w:pPr>
          </w:p>
        </w:tc>
        <w:tc>
          <w:tcPr>
            <w:tcW w:w="2001" w:type="dxa"/>
            <w:tcBorders>
              <w:top w:val="single" w:sz="4" w:space="0" w:color="auto"/>
              <w:left w:val="outset" w:sz="6" w:space="0" w:color="auto"/>
              <w:bottom w:val="single" w:sz="4" w:space="0" w:color="auto"/>
              <w:right w:val="outset" w:sz="6" w:space="0" w:color="auto"/>
            </w:tcBorders>
            <w:shd w:val="clear" w:color="auto" w:fill="FFFFFF"/>
            <w:hideMark/>
          </w:tcPr>
          <w:p w:rsidR="002E4FD3" w:rsidRPr="00575F19" w:rsidRDefault="002E4FD3" w:rsidP="00575F19">
            <w:pPr>
              <w:spacing w:after="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Игрушки: машина, пирамида, Буратино, зайчик, ежик.</w:t>
            </w:r>
          </w:p>
        </w:tc>
      </w:tr>
      <w:tr w:rsidR="005457A8" w:rsidRPr="00575F19" w:rsidTr="007E674D">
        <w:trPr>
          <w:trHeight w:val="988"/>
        </w:trPr>
        <w:tc>
          <w:tcPr>
            <w:tcW w:w="9848" w:type="dxa"/>
            <w:gridSpan w:val="5"/>
            <w:tcBorders>
              <w:top w:val="single" w:sz="4" w:space="0" w:color="auto"/>
              <w:left w:val="outset" w:sz="6" w:space="0" w:color="auto"/>
              <w:bottom w:val="single" w:sz="4" w:space="0" w:color="auto"/>
              <w:right w:val="outset" w:sz="6" w:space="0" w:color="auto"/>
            </w:tcBorders>
            <w:shd w:val="clear" w:color="auto" w:fill="FFFFFF"/>
          </w:tcPr>
          <w:p w:rsidR="005457A8" w:rsidRDefault="005457A8" w:rsidP="002E4FD3">
            <w:pPr>
              <w:spacing w:after="0" w:line="240" w:lineRule="atLeast"/>
              <w:jc w:val="center"/>
              <w:rPr>
                <w:rFonts w:ascii="Times New Roman" w:eastAsia="Times New Roman" w:hAnsi="Times New Roman" w:cs="Times New Roman"/>
                <w:b/>
                <w:sz w:val="24"/>
                <w:szCs w:val="24"/>
                <w:lang w:eastAsia="ru-RU"/>
              </w:rPr>
            </w:pPr>
          </w:p>
          <w:p w:rsidR="005457A8" w:rsidRDefault="005457A8" w:rsidP="002E4FD3">
            <w:pPr>
              <w:spacing w:after="0" w:line="240" w:lineRule="atLeast"/>
              <w:jc w:val="center"/>
              <w:rPr>
                <w:rFonts w:ascii="Times New Roman" w:eastAsia="Times New Roman" w:hAnsi="Times New Roman" w:cs="Times New Roman"/>
                <w:b/>
                <w:sz w:val="24"/>
                <w:szCs w:val="24"/>
                <w:lang w:eastAsia="ru-RU"/>
              </w:rPr>
            </w:pPr>
          </w:p>
          <w:p w:rsidR="005457A8" w:rsidRPr="00575F19" w:rsidRDefault="005457A8" w:rsidP="005457A8">
            <w:pPr>
              <w:spacing w:after="0" w:line="240" w:lineRule="atLeast"/>
              <w:jc w:val="center"/>
              <w:rPr>
                <w:rFonts w:ascii="Times New Roman" w:eastAsia="Times New Roman" w:hAnsi="Times New Roman" w:cs="Times New Roman"/>
                <w:sz w:val="24"/>
                <w:szCs w:val="24"/>
                <w:lang w:eastAsia="ru-RU"/>
              </w:rPr>
            </w:pPr>
            <w:r w:rsidRPr="002E4FD3">
              <w:rPr>
                <w:rFonts w:ascii="Times New Roman" w:eastAsia="Times New Roman" w:hAnsi="Times New Roman" w:cs="Times New Roman"/>
                <w:b/>
                <w:sz w:val="24"/>
                <w:szCs w:val="24"/>
                <w:lang w:eastAsia="ru-RU"/>
              </w:rPr>
              <w:t>Февраль</w:t>
            </w:r>
          </w:p>
        </w:tc>
      </w:tr>
      <w:tr w:rsidR="002E4FD3" w:rsidRPr="00575F19" w:rsidTr="00D63B43">
        <w:trPr>
          <w:trHeight w:val="5274"/>
        </w:trPr>
        <w:tc>
          <w:tcPr>
            <w:tcW w:w="531" w:type="dxa"/>
            <w:tcBorders>
              <w:top w:val="single" w:sz="4" w:space="0" w:color="auto"/>
              <w:left w:val="outset" w:sz="6" w:space="0" w:color="auto"/>
              <w:bottom w:val="single" w:sz="4" w:space="0" w:color="auto"/>
              <w:right w:val="outset" w:sz="6" w:space="0" w:color="auto"/>
            </w:tcBorders>
            <w:shd w:val="clear" w:color="auto" w:fill="FFFFFF"/>
          </w:tcPr>
          <w:p w:rsidR="002E4FD3" w:rsidRDefault="002E4FD3" w:rsidP="00575F19">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p w:rsidR="002E4FD3" w:rsidRDefault="002E4FD3" w:rsidP="00575F19">
            <w:pPr>
              <w:spacing w:after="0" w:line="240" w:lineRule="atLeast"/>
              <w:jc w:val="both"/>
              <w:rPr>
                <w:rFonts w:ascii="Times New Roman" w:eastAsia="Times New Roman" w:hAnsi="Times New Roman" w:cs="Times New Roman"/>
                <w:sz w:val="24"/>
                <w:szCs w:val="24"/>
                <w:lang w:eastAsia="ru-RU"/>
              </w:rPr>
            </w:pPr>
          </w:p>
          <w:p w:rsidR="002E4FD3" w:rsidRDefault="002E4FD3" w:rsidP="00575F19">
            <w:pPr>
              <w:spacing w:after="0" w:line="240" w:lineRule="atLeast"/>
              <w:jc w:val="both"/>
              <w:rPr>
                <w:rFonts w:ascii="Times New Roman" w:eastAsia="Times New Roman" w:hAnsi="Times New Roman" w:cs="Times New Roman"/>
                <w:sz w:val="24"/>
                <w:szCs w:val="24"/>
                <w:lang w:eastAsia="ru-RU"/>
              </w:rPr>
            </w:pPr>
          </w:p>
          <w:p w:rsidR="002E4FD3" w:rsidRDefault="002E4FD3" w:rsidP="00575F19">
            <w:pPr>
              <w:spacing w:after="0" w:line="240" w:lineRule="atLeast"/>
              <w:jc w:val="both"/>
              <w:rPr>
                <w:rFonts w:ascii="Times New Roman" w:eastAsia="Times New Roman" w:hAnsi="Times New Roman" w:cs="Times New Roman"/>
                <w:sz w:val="24"/>
                <w:szCs w:val="24"/>
                <w:lang w:eastAsia="ru-RU"/>
              </w:rPr>
            </w:pPr>
          </w:p>
          <w:p w:rsidR="002E4FD3" w:rsidRDefault="002E4FD3" w:rsidP="00575F19">
            <w:pPr>
              <w:spacing w:after="0" w:line="240" w:lineRule="atLeast"/>
              <w:jc w:val="both"/>
              <w:rPr>
                <w:rFonts w:ascii="Times New Roman" w:eastAsia="Times New Roman" w:hAnsi="Times New Roman" w:cs="Times New Roman"/>
                <w:sz w:val="24"/>
                <w:szCs w:val="24"/>
                <w:lang w:eastAsia="ru-RU"/>
              </w:rPr>
            </w:pPr>
          </w:p>
          <w:p w:rsidR="002E4FD3" w:rsidRDefault="002E4FD3" w:rsidP="00575F19">
            <w:pPr>
              <w:spacing w:after="0" w:line="240" w:lineRule="atLeast"/>
              <w:jc w:val="both"/>
              <w:rPr>
                <w:rFonts w:ascii="Times New Roman" w:eastAsia="Times New Roman" w:hAnsi="Times New Roman" w:cs="Times New Roman"/>
                <w:sz w:val="24"/>
                <w:szCs w:val="24"/>
                <w:lang w:eastAsia="ru-RU"/>
              </w:rPr>
            </w:pPr>
          </w:p>
          <w:p w:rsidR="002E4FD3" w:rsidRDefault="002E4FD3" w:rsidP="00575F19">
            <w:pPr>
              <w:spacing w:after="0" w:line="240" w:lineRule="atLeast"/>
              <w:jc w:val="both"/>
              <w:rPr>
                <w:rFonts w:ascii="Times New Roman" w:eastAsia="Times New Roman" w:hAnsi="Times New Roman" w:cs="Times New Roman"/>
                <w:sz w:val="24"/>
                <w:szCs w:val="24"/>
                <w:lang w:eastAsia="ru-RU"/>
              </w:rPr>
            </w:pPr>
          </w:p>
          <w:p w:rsidR="002E4FD3" w:rsidRDefault="002E4FD3" w:rsidP="00575F19">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p w:rsidR="002E4FD3" w:rsidRDefault="002E4FD3" w:rsidP="00575F19">
            <w:pPr>
              <w:spacing w:after="0" w:line="240" w:lineRule="atLeast"/>
              <w:jc w:val="both"/>
              <w:rPr>
                <w:rFonts w:ascii="Times New Roman" w:eastAsia="Times New Roman" w:hAnsi="Times New Roman" w:cs="Times New Roman"/>
                <w:sz w:val="24"/>
                <w:szCs w:val="24"/>
                <w:lang w:eastAsia="ru-RU"/>
              </w:rPr>
            </w:pPr>
          </w:p>
          <w:p w:rsidR="002E4FD3" w:rsidRDefault="002E4FD3" w:rsidP="00575F19">
            <w:pPr>
              <w:spacing w:after="0" w:line="240" w:lineRule="atLeast"/>
              <w:jc w:val="both"/>
              <w:rPr>
                <w:rFonts w:ascii="Times New Roman" w:eastAsia="Times New Roman" w:hAnsi="Times New Roman" w:cs="Times New Roman"/>
                <w:sz w:val="24"/>
                <w:szCs w:val="24"/>
                <w:lang w:eastAsia="ru-RU"/>
              </w:rPr>
            </w:pPr>
          </w:p>
          <w:p w:rsidR="002E4FD3" w:rsidRDefault="002E4FD3" w:rsidP="00575F19">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p w:rsidR="002E4FD3" w:rsidRDefault="002E4FD3" w:rsidP="00575F19">
            <w:pPr>
              <w:spacing w:after="0" w:line="240" w:lineRule="atLeast"/>
              <w:jc w:val="both"/>
              <w:rPr>
                <w:rFonts w:ascii="Times New Roman" w:eastAsia="Times New Roman" w:hAnsi="Times New Roman" w:cs="Times New Roman"/>
                <w:sz w:val="24"/>
                <w:szCs w:val="24"/>
                <w:lang w:eastAsia="ru-RU"/>
              </w:rPr>
            </w:pPr>
          </w:p>
          <w:p w:rsidR="002E4FD3" w:rsidRDefault="002E4FD3" w:rsidP="00575F19">
            <w:pPr>
              <w:spacing w:after="0" w:line="240" w:lineRule="atLeast"/>
              <w:jc w:val="both"/>
              <w:rPr>
                <w:rFonts w:ascii="Times New Roman" w:eastAsia="Times New Roman" w:hAnsi="Times New Roman" w:cs="Times New Roman"/>
                <w:sz w:val="24"/>
                <w:szCs w:val="24"/>
                <w:lang w:eastAsia="ru-RU"/>
              </w:rPr>
            </w:pPr>
          </w:p>
          <w:p w:rsidR="002E4FD3" w:rsidRDefault="002E4FD3" w:rsidP="00575F19">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118" w:type="dxa"/>
            <w:tcBorders>
              <w:top w:val="single" w:sz="4" w:space="0" w:color="auto"/>
              <w:left w:val="outset" w:sz="6" w:space="0" w:color="auto"/>
              <w:bottom w:val="single" w:sz="4" w:space="0" w:color="auto"/>
              <w:right w:val="outset" w:sz="6" w:space="0" w:color="auto"/>
            </w:tcBorders>
            <w:shd w:val="clear" w:color="auto" w:fill="FFFFFF"/>
          </w:tcPr>
          <w:p w:rsidR="002E4FD3" w:rsidRPr="00575F19" w:rsidRDefault="002E4FD3" w:rsidP="002E4FD3">
            <w:pPr>
              <w:spacing w:after="0" w:line="240" w:lineRule="atLeast"/>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Создать благоприятные для развития речи ребенка, внимания, воображения, координации движений, способствовать снятию психоэмоционального напряжения.</w:t>
            </w:r>
          </w:p>
        </w:tc>
        <w:tc>
          <w:tcPr>
            <w:tcW w:w="1134" w:type="dxa"/>
            <w:tcBorders>
              <w:top w:val="single" w:sz="4" w:space="0" w:color="auto"/>
              <w:left w:val="outset" w:sz="6" w:space="0" w:color="auto"/>
              <w:bottom w:val="single" w:sz="4" w:space="0" w:color="auto"/>
              <w:right w:val="outset" w:sz="6" w:space="0" w:color="auto"/>
            </w:tcBorders>
            <w:shd w:val="clear" w:color="auto" w:fill="FFFFFF"/>
          </w:tcPr>
          <w:p w:rsidR="002E4FD3" w:rsidRDefault="002E4FD3" w:rsidP="00575F19">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c>
          <w:tcPr>
            <w:tcW w:w="3064" w:type="dxa"/>
            <w:tcBorders>
              <w:top w:val="single" w:sz="4" w:space="0" w:color="auto"/>
              <w:left w:val="outset" w:sz="6" w:space="0" w:color="auto"/>
              <w:bottom w:val="single" w:sz="4" w:space="0" w:color="auto"/>
              <w:right w:val="outset" w:sz="6" w:space="0" w:color="auto"/>
            </w:tcBorders>
            <w:shd w:val="clear" w:color="auto" w:fill="FFFFFF"/>
          </w:tcPr>
          <w:p w:rsidR="002E4FD3" w:rsidRDefault="002E4FD3" w:rsidP="00D317B9">
            <w:pPr>
              <w:spacing w:after="0" w:line="240" w:lineRule="atLeast"/>
              <w:jc w:val="both"/>
              <w:rPr>
                <w:rFonts w:ascii="Times New Roman" w:eastAsia="Times New Roman" w:hAnsi="Times New Roman" w:cs="Times New Roman"/>
                <w:sz w:val="24"/>
                <w:szCs w:val="24"/>
                <w:lang w:eastAsia="ru-RU"/>
              </w:rPr>
            </w:pPr>
          </w:p>
          <w:p w:rsidR="002E4FD3" w:rsidRDefault="002E4FD3" w:rsidP="00D317B9">
            <w:pPr>
              <w:spacing w:after="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1.Игра “Да” и “Нет” не</w:t>
            </w:r>
          </w:p>
          <w:p w:rsidR="002E4FD3" w:rsidRPr="00575F19" w:rsidRDefault="002E4FD3" w:rsidP="002E4FD3">
            <w:pPr>
              <w:spacing w:after="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говори.</w:t>
            </w:r>
          </w:p>
          <w:p w:rsidR="002E4FD3" w:rsidRDefault="002E4FD3" w:rsidP="002E4FD3">
            <w:pPr>
              <w:spacing w:after="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2.Игра “Запомни и повтори движения</w:t>
            </w:r>
          </w:p>
          <w:p w:rsidR="002E4FD3" w:rsidRDefault="002E4FD3" w:rsidP="00D317B9">
            <w:pPr>
              <w:spacing w:after="0" w:line="240" w:lineRule="atLeast"/>
              <w:jc w:val="both"/>
              <w:rPr>
                <w:rFonts w:ascii="Times New Roman" w:eastAsia="Times New Roman" w:hAnsi="Times New Roman" w:cs="Times New Roman"/>
                <w:sz w:val="24"/>
                <w:szCs w:val="24"/>
                <w:lang w:eastAsia="ru-RU"/>
              </w:rPr>
            </w:pPr>
          </w:p>
          <w:p w:rsidR="002E4FD3" w:rsidRPr="00575F19" w:rsidRDefault="002E4FD3" w:rsidP="002E4FD3">
            <w:pPr>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1.“Бирюльки”.</w:t>
            </w:r>
          </w:p>
          <w:p w:rsidR="002E4FD3" w:rsidRPr="00575F19" w:rsidRDefault="002E4FD3" w:rsidP="002E4FD3">
            <w:pPr>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2.Упражнение “Незнайка”.</w:t>
            </w:r>
          </w:p>
          <w:p w:rsidR="002E4FD3" w:rsidRPr="00575F19" w:rsidRDefault="002E4FD3" w:rsidP="002E4FD3">
            <w:pPr>
              <w:spacing w:after="120" w:line="240" w:lineRule="atLeast"/>
              <w:jc w:val="both"/>
              <w:rPr>
                <w:rFonts w:ascii="Times New Roman" w:eastAsia="Times New Roman" w:hAnsi="Times New Roman" w:cs="Times New Roman"/>
                <w:sz w:val="24"/>
                <w:szCs w:val="24"/>
                <w:lang w:eastAsia="ru-RU"/>
              </w:rPr>
            </w:pPr>
          </w:p>
          <w:p w:rsidR="002E4FD3" w:rsidRPr="00575F19" w:rsidRDefault="002E4FD3" w:rsidP="002E4FD3">
            <w:pPr>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1.Упражнение «Колечко»</w:t>
            </w:r>
          </w:p>
          <w:p w:rsidR="002E4FD3" w:rsidRDefault="002E4FD3" w:rsidP="002E4FD3">
            <w:pPr>
              <w:spacing w:after="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2.Упражнение “Снеговик”.</w:t>
            </w:r>
          </w:p>
          <w:p w:rsidR="002E4FD3" w:rsidRDefault="002E4FD3" w:rsidP="002E4FD3">
            <w:pPr>
              <w:spacing w:after="0" w:line="240" w:lineRule="atLeast"/>
              <w:jc w:val="both"/>
              <w:rPr>
                <w:rFonts w:ascii="Times New Roman" w:eastAsia="Times New Roman" w:hAnsi="Times New Roman" w:cs="Times New Roman"/>
                <w:sz w:val="24"/>
                <w:szCs w:val="24"/>
                <w:lang w:eastAsia="ru-RU"/>
              </w:rPr>
            </w:pPr>
          </w:p>
          <w:p w:rsidR="002E4FD3" w:rsidRDefault="002E4FD3" w:rsidP="002E4FD3">
            <w:pPr>
              <w:spacing w:after="0" w:line="240" w:lineRule="atLeast"/>
              <w:jc w:val="both"/>
              <w:rPr>
                <w:rFonts w:ascii="Times New Roman" w:eastAsia="Times New Roman" w:hAnsi="Times New Roman" w:cs="Times New Roman"/>
                <w:sz w:val="24"/>
                <w:szCs w:val="24"/>
                <w:lang w:eastAsia="ru-RU"/>
              </w:rPr>
            </w:pPr>
          </w:p>
          <w:p w:rsidR="002E4FD3" w:rsidRPr="00575F19" w:rsidRDefault="002E4FD3" w:rsidP="002E4FD3">
            <w:pPr>
              <w:spacing w:after="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1.Игра “Летает, не летает”.</w:t>
            </w:r>
          </w:p>
          <w:p w:rsidR="002E4FD3" w:rsidRDefault="002E4FD3" w:rsidP="002E4FD3">
            <w:pPr>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2.“Корректурная проба”.</w:t>
            </w:r>
          </w:p>
          <w:p w:rsidR="005457A8" w:rsidRPr="00575F19" w:rsidRDefault="005457A8" w:rsidP="002E4FD3">
            <w:pPr>
              <w:spacing w:after="120" w:line="240" w:lineRule="atLeast"/>
              <w:jc w:val="both"/>
              <w:rPr>
                <w:rFonts w:ascii="Times New Roman" w:eastAsia="Times New Roman" w:hAnsi="Times New Roman" w:cs="Times New Roman"/>
                <w:sz w:val="24"/>
                <w:szCs w:val="24"/>
                <w:lang w:eastAsia="ru-RU"/>
              </w:rPr>
            </w:pPr>
          </w:p>
        </w:tc>
        <w:tc>
          <w:tcPr>
            <w:tcW w:w="2001" w:type="dxa"/>
            <w:tcBorders>
              <w:top w:val="single" w:sz="4" w:space="0" w:color="auto"/>
              <w:left w:val="outset" w:sz="6" w:space="0" w:color="auto"/>
              <w:bottom w:val="single" w:sz="4" w:space="0" w:color="auto"/>
              <w:right w:val="outset" w:sz="6" w:space="0" w:color="auto"/>
            </w:tcBorders>
            <w:shd w:val="clear" w:color="auto" w:fill="FFFFFF"/>
          </w:tcPr>
          <w:p w:rsidR="002E4FD3" w:rsidRPr="00575F19" w:rsidRDefault="002E4FD3" w:rsidP="00575F19">
            <w:pPr>
              <w:spacing w:after="0" w:line="240" w:lineRule="atLeast"/>
              <w:jc w:val="both"/>
              <w:rPr>
                <w:rFonts w:ascii="Times New Roman" w:eastAsia="Times New Roman" w:hAnsi="Times New Roman" w:cs="Times New Roman"/>
                <w:sz w:val="24"/>
                <w:szCs w:val="24"/>
                <w:lang w:eastAsia="ru-RU"/>
              </w:rPr>
            </w:pPr>
            <w:proofErr w:type="gramStart"/>
            <w:r w:rsidRPr="00575F19">
              <w:rPr>
                <w:rFonts w:ascii="Times New Roman" w:eastAsia="Times New Roman" w:hAnsi="Times New Roman" w:cs="Times New Roman"/>
                <w:sz w:val="24"/>
                <w:szCs w:val="24"/>
                <w:lang w:eastAsia="ru-RU"/>
              </w:rPr>
              <w:t>Игрушки: матрешка, треугольная призма, мишка, девочка – кукла, самолет, кубики – 2 шт.</w:t>
            </w:r>
            <w:proofErr w:type="gramEnd"/>
          </w:p>
        </w:tc>
      </w:tr>
      <w:tr w:rsidR="002E4FD3" w:rsidRPr="00575F19" w:rsidTr="009F5778">
        <w:trPr>
          <w:trHeight w:val="536"/>
        </w:trPr>
        <w:tc>
          <w:tcPr>
            <w:tcW w:w="9848" w:type="dxa"/>
            <w:gridSpan w:val="5"/>
            <w:tcBorders>
              <w:top w:val="single" w:sz="4" w:space="0" w:color="auto"/>
              <w:left w:val="outset" w:sz="6" w:space="0" w:color="auto"/>
              <w:bottom w:val="single" w:sz="4" w:space="0" w:color="auto"/>
              <w:right w:val="outset" w:sz="6" w:space="0" w:color="auto"/>
            </w:tcBorders>
            <w:shd w:val="clear" w:color="auto" w:fill="FFFFFF"/>
          </w:tcPr>
          <w:p w:rsidR="002E4FD3" w:rsidRPr="002E4FD3" w:rsidRDefault="002E4FD3" w:rsidP="002E4FD3">
            <w:pPr>
              <w:spacing w:after="0" w:line="240" w:lineRule="atLeast"/>
              <w:jc w:val="center"/>
              <w:rPr>
                <w:rFonts w:ascii="Times New Roman" w:eastAsia="Times New Roman" w:hAnsi="Times New Roman" w:cs="Times New Roman"/>
                <w:b/>
                <w:sz w:val="24"/>
                <w:szCs w:val="24"/>
                <w:lang w:eastAsia="ru-RU"/>
              </w:rPr>
            </w:pPr>
            <w:r w:rsidRPr="002E4FD3">
              <w:rPr>
                <w:rFonts w:ascii="Times New Roman" w:eastAsia="Times New Roman" w:hAnsi="Times New Roman" w:cs="Times New Roman"/>
                <w:b/>
                <w:sz w:val="24"/>
                <w:szCs w:val="24"/>
                <w:lang w:eastAsia="ru-RU"/>
              </w:rPr>
              <w:t>Март</w:t>
            </w:r>
          </w:p>
        </w:tc>
      </w:tr>
      <w:tr w:rsidR="002E4FD3" w:rsidRPr="00575F19" w:rsidTr="00D63B43">
        <w:trPr>
          <w:trHeight w:val="6145"/>
        </w:trPr>
        <w:tc>
          <w:tcPr>
            <w:tcW w:w="531" w:type="dxa"/>
            <w:tcBorders>
              <w:top w:val="single" w:sz="4" w:space="0" w:color="auto"/>
              <w:left w:val="outset" w:sz="6" w:space="0" w:color="auto"/>
              <w:bottom w:val="single" w:sz="4" w:space="0" w:color="auto"/>
              <w:right w:val="outset" w:sz="6" w:space="0" w:color="auto"/>
            </w:tcBorders>
            <w:shd w:val="clear" w:color="auto" w:fill="FFFFFF"/>
          </w:tcPr>
          <w:p w:rsidR="002E4FD3" w:rsidRDefault="002E4FD3" w:rsidP="00575F19">
            <w:pPr>
              <w:spacing w:after="0" w:line="240" w:lineRule="atLeast"/>
              <w:jc w:val="both"/>
              <w:rPr>
                <w:rFonts w:ascii="Times New Roman" w:eastAsia="Times New Roman" w:hAnsi="Times New Roman" w:cs="Times New Roman"/>
                <w:sz w:val="24"/>
                <w:szCs w:val="24"/>
                <w:lang w:eastAsia="ru-RU"/>
              </w:rPr>
            </w:pPr>
          </w:p>
          <w:p w:rsidR="002E4FD3" w:rsidRDefault="002E4FD3" w:rsidP="00575F19">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2E4FD3" w:rsidRDefault="002E4FD3" w:rsidP="00575F19">
            <w:pPr>
              <w:spacing w:after="0" w:line="240" w:lineRule="atLeast"/>
              <w:jc w:val="both"/>
              <w:rPr>
                <w:rFonts w:ascii="Times New Roman" w:eastAsia="Times New Roman" w:hAnsi="Times New Roman" w:cs="Times New Roman"/>
                <w:sz w:val="24"/>
                <w:szCs w:val="24"/>
                <w:lang w:eastAsia="ru-RU"/>
              </w:rPr>
            </w:pPr>
          </w:p>
          <w:p w:rsidR="002E4FD3" w:rsidRDefault="002E4FD3" w:rsidP="00575F19">
            <w:pPr>
              <w:spacing w:after="0" w:line="240" w:lineRule="atLeast"/>
              <w:jc w:val="both"/>
              <w:rPr>
                <w:rFonts w:ascii="Times New Roman" w:eastAsia="Times New Roman" w:hAnsi="Times New Roman" w:cs="Times New Roman"/>
                <w:sz w:val="24"/>
                <w:szCs w:val="24"/>
                <w:lang w:eastAsia="ru-RU"/>
              </w:rPr>
            </w:pPr>
          </w:p>
          <w:p w:rsidR="005B1E46" w:rsidRDefault="005B1E46" w:rsidP="00575F19">
            <w:pPr>
              <w:spacing w:after="0" w:line="240" w:lineRule="atLeast"/>
              <w:jc w:val="both"/>
              <w:rPr>
                <w:rFonts w:ascii="Times New Roman" w:eastAsia="Times New Roman" w:hAnsi="Times New Roman" w:cs="Times New Roman"/>
                <w:sz w:val="24"/>
                <w:szCs w:val="24"/>
                <w:lang w:eastAsia="ru-RU"/>
              </w:rPr>
            </w:pPr>
          </w:p>
          <w:p w:rsidR="005B1E46" w:rsidRDefault="005B1E46" w:rsidP="00575F19">
            <w:pPr>
              <w:spacing w:after="0" w:line="240" w:lineRule="atLeast"/>
              <w:jc w:val="both"/>
              <w:rPr>
                <w:rFonts w:ascii="Times New Roman" w:eastAsia="Times New Roman" w:hAnsi="Times New Roman" w:cs="Times New Roman"/>
                <w:sz w:val="24"/>
                <w:szCs w:val="24"/>
                <w:lang w:eastAsia="ru-RU"/>
              </w:rPr>
            </w:pPr>
          </w:p>
          <w:p w:rsidR="002E4FD3" w:rsidRDefault="002E4FD3" w:rsidP="00575F19">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p w:rsidR="002E4FD3" w:rsidRDefault="002E4FD3" w:rsidP="00575F19">
            <w:pPr>
              <w:spacing w:after="0" w:line="240" w:lineRule="atLeast"/>
              <w:jc w:val="both"/>
              <w:rPr>
                <w:rFonts w:ascii="Times New Roman" w:eastAsia="Times New Roman" w:hAnsi="Times New Roman" w:cs="Times New Roman"/>
                <w:sz w:val="24"/>
                <w:szCs w:val="24"/>
                <w:lang w:eastAsia="ru-RU"/>
              </w:rPr>
            </w:pPr>
          </w:p>
          <w:p w:rsidR="002E4FD3" w:rsidRDefault="002E4FD3" w:rsidP="00575F19">
            <w:pPr>
              <w:spacing w:after="0" w:line="240" w:lineRule="atLeast"/>
              <w:jc w:val="both"/>
              <w:rPr>
                <w:rFonts w:ascii="Times New Roman" w:eastAsia="Times New Roman" w:hAnsi="Times New Roman" w:cs="Times New Roman"/>
                <w:sz w:val="24"/>
                <w:szCs w:val="24"/>
                <w:lang w:eastAsia="ru-RU"/>
              </w:rPr>
            </w:pPr>
          </w:p>
          <w:p w:rsidR="005B1E46" w:rsidRDefault="005B1E46" w:rsidP="00575F19">
            <w:pPr>
              <w:spacing w:after="0" w:line="240" w:lineRule="atLeast"/>
              <w:jc w:val="both"/>
              <w:rPr>
                <w:rFonts w:ascii="Times New Roman" w:eastAsia="Times New Roman" w:hAnsi="Times New Roman" w:cs="Times New Roman"/>
                <w:sz w:val="24"/>
                <w:szCs w:val="24"/>
                <w:lang w:eastAsia="ru-RU"/>
              </w:rPr>
            </w:pPr>
          </w:p>
          <w:p w:rsidR="005B1E46" w:rsidRDefault="005B1E46" w:rsidP="00575F19">
            <w:pPr>
              <w:spacing w:after="0" w:line="240" w:lineRule="atLeast"/>
              <w:jc w:val="both"/>
              <w:rPr>
                <w:rFonts w:ascii="Times New Roman" w:eastAsia="Times New Roman" w:hAnsi="Times New Roman" w:cs="Times New Roman"/>
                <w:sz w:val="24"/>
                <w:szCs w:val="24"/>
                <w:lang w:eastAsia="ru-RU"/>
              </w:rPr>
            </w:pPr>
          </w:p>
          <w:p w:rsidR="002E4FD3" w:rsidRDefault="002E4FD3" w:rsidP="00575F19">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p w:rsidR="002E4FD3" w:rsidRDefault="002E4FD3" w:rsidP="00575F19">
            <w:pPr>
              <w:spacing w:after="0" w:line="240" w:lineRule="atLeast"/>
              <w:jc w:val="both"/>
              <w:rPr>
                <w:rFonts w:ascii="Times New Roman" w:eastAsia="Times New Roman" w:hAnsi="Times New Roman" w:cs="Times New Roman"/>
                <w:sz w:val="24"/>
                <w:szCs w:val="24"/>
                <w:lang w:eastAsia="ru-RU"/>
              </w:rPr>
            </w:pPr>
          </w:p>
          <w:p w:rsidR="002E4FD3" w:rsidRDefault="002E4FD3" w:rsidP="00575F19">
            <w:pPr>
              <w:spacing w:after="0" w:line="240" w:lineRule="atLeast"/>
              <w:jc w:val="both"/>
              <w:rPr>
                <w:rFonts w:ascii="Times New Roman" w:eastAsia="Times New Roman" w:hAnsi="Times New Roman" w:cs="Times New Roman"/>
                <w:sz w:val="24"/>
                <w:szCs w:val="24"/>
                <w:lang w:eastAsia="ru-RU"/>
              </w:rPr>
            </w:pPr>
          </w:p>
          <w:p w:rsidR="005B1E46" w:rsidRDefault="005B1E46" w:rsidP="00575F19">
            <w:pPr>
              <w:spacing w:after="0" w:line="240" w:lineRule="atLeast"/>
              <w:jc w:val="both"/>
              <w:rPr>
                <w:rFonts w:ascii="Times New Roman" w:eastAsia="Times New Roman" w:hAnsi="Times New Roman" w:cs="Times New Roman"/>
                <w:sz w:val="24"/>
                <w:szCs w:val="24"/>
                <w:lang w:eastAsia="ru-RU"/>
              </w:rPr>
            </w:pPr>
          </w:p>
          <w:p w:rsidR="005B1E46" w:rsidRDefault="005B1E46" w:rsidP="00575F19">
            <w:pPr>
              <w:spacing w:after="0" w:line="240" w:lineRule="atLeast"/>
              <w:jc w:val="both"/>
              <w:rPr>
                <w:rFonts w:ascii="Times New Roman" w:eastAsia="Times New Roman" w:hAnsi="Times New Roman" w:cs="Times New Roman"/>
                <w:sz w:val="24"/>
                <w:szCs w:val="24"/>
                <w:lang w:eastAsia="ru-RU"/>
              </w:rPr>
            </w:pPr>
          </w:p>
          <w:p w:rsidR="005B1E46" w:rsidRDefault="005B1E46" w:rsidP="00575F19">
            <w:pPr>
              <w:spacing w:after="0" w:line="240" w:lineRule="atLeast"/>
              <w:jc w:val="both"/>
              <w:rPr>
                <w:rFonts w:ascii="Times New Roman" w:eastAsia="Times New Roman" w:hAnsi="Times New Roman" w:cs="Times New Roman"/>
                <w:sz w:val="24"/>
                <w:szCs w:val="24"/>
                <w:lang w:eastAsia="ru-RU"/>
              </w:rPr>
            </w:pPr>
          </w:p>
          <w:p w:rsidR="005B1E46" w:rsidRDefault="005B1E46" w:rsidP="00575F19">
            <w:pPr>
              <w:spacing w:after="0" w:line="240" w:lineRule="atLeast"/>
              <w:jc w:val="both"/>
              <w:rPr>
                <w:rFonts w:ascii="Times New Roman" w:eastAsia="Times New Roman" w:hAnsi="Times New Roman" w:cs="Times New Roman"/>
                <w:sz w:val="24"/>
                <w:szCs w:val="24"/>
                <w:lang w:eastAsia="ru-RU"/>
              </w:rPr>
            </w:pPr>
          </w:p>
          <w:p w:rsidR="002E4FD3" w:rsidRDefault="002E4FD3" w:rsidP="00575F19">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p w:rsidR="002E4FD3" w:rsidRDefault="002E4FD3" w:rsidP="00575F19">
            <w:pPr>
              <w:spacing w:after="0" w:line="240" w:lineRule="atLeast"/>
              <w:jc w:val="both"/>
              <w:rPr>
                <w:rFonts w:ascii="Times New Roman" w:eastAsia="Times New Roman" w:hAnsi="Times New Roman" w:cs="Times New Roman"/>
                <w:sz w:val="24"/>
                <w:szCs w:val="24"/>
                <w:lang w:eastAsia="ru-RU"/>
              </w:rPr>
            </w:pPr>
          </w:p>
          <w:p w:rsidR="002E4FD3" w:rsidRDefault="002E4FD3" w:rsidP="00575F19">
            <w:pPr>
              <w:spacing w:after="0" w:line="240" w:lineRule="atLeast"/>
              <w:jc w:val="both"/>
              <w:rPr>
                <w:rFonts w:ascii="Times New Roman" w:eastAsia="Times New Roman" w:hAnsi="Times New Roman" w:cs="Times New Roman"/>
                <w:sz w:val="24"/>
                <w:szCs w:val="24"/>
                <w:lang w:eastAsia="ru-RU"/>
              </w:rPr>
            </w:pPr>
          </w:p>
        </w:tc>
        <w:tc>
          <w:tcPr>
            <w:tcW w:w="3118" w:type="dxa"/>
            <w:tcBorders>
              <w:top w:val="single" w:sz="4" w:space="0" w:color="auto"/>
              <w:left w:val="outset" w:sz="6" w:space="0" w:color="auto"/>
              <w:bottom w:val="single" w:sz="4" w:space="0" w:color="auto"/>
              <w:right w:val="outset" w:sz="6" w:space="0" w:color="auto"/>
            </w:tcBorders>
            <w:shd w:val="clear" w:color="auto" w:fill="FFFFFF"/>
          </w:tcPr>
          <w:p w:rsidR="002E4FD3" w:rsidRPr="00575F19" w:rsidRDefault="002E4FD3" w:rsidP="002E4FD3">
            <w:pPr>
              <w:spacing w:after="0" w:line="240" w:lineRule="atLeast"/>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Содействовать развитию мелкой моторики ребенка, развития внимания, координации движений, способствовать снятию психоэмоционального напряжения.</w:t>
            </w:r>
          </w:p>
        </w:tc>
        <w:tc>
          <w:tcPr>
            <w:tcW w:w="1134" w:type="dxa"/>
            <w:tcBorders>
              <w:top w:val="single" w:sz="4" w:space="0" w:color="auto"/>
              <w:left w:val="outset" w:sz="6" w:space="0" w:color="auto"/>
              <w:bottom w:val="single" w:sz="4" w:space="0" w:color="auto"/>
              <w:right w:val="outset" w:sz="6" w:space="0" w:color="auto"/>
            </w:tcBorders>
            <w:shd w:val="clear" w:color="auto" w:fill="FFFFFF"/>
          </w:tcPr>
          <w:p w:rsidR="002E4FD3" w:rsidRDefault="002E4FD3" w:rsidP="00575F19">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c>
          <w:tcPr>
            <w:tcW w:w="3064" w:type="dxa"/>
            <w:tcBorders>
              <w:top w:val="single" w:sz="4" w:space="0" w:color="auto"/>
              <w:left w:val="outset" w:sz="6" w:space="0" w:color="auto"/>
              <w:bottom w:val="single" w:sz="4" w:space="0" w:color="auto"/>
              <w:right w:val="outset" w:sz="6" w:space="0" w:color="auto"/>
            </w:tcBorders>
            <w:shd w:val="clear" w:color="auto" w:fill="FFFFFF"/>
          </w:tcPr>
          <w:p w:rsidR="002E4FD3" w:rsidRPr="00575F19" w:rsidRDefault="002E4FD3" w:rsidP="002E4FD3">
            <w:pPr>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1.Упражнение “Перекрестные хлопки”.</w:t>
            </w:r>
          </w:p>
          <w:p w:rsidR="002E4FD3" w:rsidRPr="00575F19" w:rsidRDefault="002E4FD3" w:rsidP="002E4FD3">
            <w:pPr>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2.Упражнение “Зайка испугался”.</w:t>
            </w:r>
          </w:p>
          <w:p w:rsidR="002E4FD3" w:rsidRPr="00575F19" w:rsidRDefault="002E4FD3" w:rsidP="002E4FD3">
            <w:pPr>
              <w:spacing w:after="120" w:line="240" w:lineRule="atLeast"/>
              <w:jc w:val="both"/>
              <w:rPr>
                <w:rFonts w:ascii="Times New Roman" w:eastAsia="Times New Roman" w:hAnsi="Times New Roman" w:cs="Times New Roman"/>
                <w:sz w:val="24"/>
                <w:szCs w:val="24"/>
                <w:lang w:eastAsia="ru-RU"/>
              </w:rPr>
            </w:pPr>
          </w:p>
          <w:p w:rsidR="002E4FD3" w:rsidRPr="00575F19" w:rsidRDefault="002E4FD3" w:rsidP="002E4FD3">
            <w:pPr>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1.Упражнение «Прогулка в лесу»</w:t>
            </w:r>
          </w:p>
          <w:p w:rsidR="002E4FD3" w:rsidRDefault="002E4FD3" w:rsidP="002E4FD3">
            <w:pPr>
              <w:spacing w:after="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2.Упражнение “Пальчики”.</w:t>
            </w:r>
          </w:p>
          <w:p w:rsidR="002E4FD3" w:rsidRDefault="002E4FD3" w:rsidP="002E4FD3">
            <w:pPr>
              <w:spacing w:after="0" w:line="240" w:lineRule="atLeast"/>
              <w:jc w:val="both"/>
              <w:rPr>
                <w:rFonts w:ascii="Times New Roman" w:eastAsia="Times New Roman" w:hAnsi="Times New Roman" w:cs="Times New Roman"/>
                <w:sz w:val="24"/>
                <w:szCs w:val="24"/>
                <w:lang w:eastAsia="ru-RU"/>
              </w:rPr>
            </w:pPr>
          </w:p>
          <w:p w:rsidR="002E4FD3" w:rsidRDefault="002E4FD3" w:rsidP="002E4FD3">
            <w:pPr>
              <w:spacing w:after="0" w:line="240" w:lineRule="atLeast"/>
              <w:jc w:val="both"/>
              <w:rPr>
                <w:rFonts w:ascii="Times New Roman" w:eastAsia="Times New Roman" w:hAnsi="Times New Roman" w:cs="Times New Roman"/>
                <w:sz w:val="24"/>
                <w:szCs w:val="24"/>
                <w:lang w:eastAsia="ru-RU"/>
              </w:rPr>
            </w:pPr>
          </w:p>
          <w:p w:rsidR="002E4FD3" w:rsidRPr="00575F19" w:rsidRDefault="002E4FD3" w:rsidP="002E4FD3">
            <w:pPr>
              <w:spacing w:after="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1.Игра “</w:t>
            </w:r>
            <w:proofErr w:type="gramStart"/>
            <w:r w:rsidRPr="00575F19">
              <w:rPr>
                <w:rFonts w:ascii="Times New Roman" w:eastAsia="Times New Roman" w:hAnsi="Times New Roman" w:cs="Times New Roman"/>
                <w:sz w:val="24"/>
                <w:szCs w:val="24"/>
                <w:lang w:eastAsia="ru-RU"/>
              </w:rPr>
              <w:t>Съедобное</w:t>
            </w:r>
            <w:proofErr w:type="gramEnd"/>
            <w:r w:rsidRPr="00575F19">
              <w:rPr>
                <w:rFonts w:ascii="Times New Roman" w:eastAsia="Times New Roman" w:hAnsi="Times New Roman" w:cs="Times New Roman"/>
                <w:sz w:val="24"/>
                <w:szCs w:val="24"/>
                <w:lang w:eastAsia="ru-RU"/>
              </w:rPr>
              <w:t>, не съедобное”.</w:t>
            </w:r>
          </w:p>
          <w:p w:rsidR="002E4FD3" w:rsidRPr="00575F19" w:rsidRDefault="002E4FD3" w:rsidP="002E4FD3">
            <w:pPr>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2.“Лабиринты”.</w:t>
            </w:r>
          </w:p>
          <w:p w:rsidR="002E4FD3" w:rsidRPr="00575F19" w:rsidRDefault="002E4FD3" w:rsidP="002E4FD3">
            <w:pPr>
              <w:spacing w:after="120" w:line="240" w:lineRule="atLeast"/>
              <w:jc w:val="both"/>
              <w:rPr>
                <w:rFonts w:ascii="Times New Roman" w:eastAsia="Times New Roman" w:hAnsi="Times New Roman" w:cs="Times New Roman"/>
                <w:sz w:val="24"/>
                <w:szCs w:val="24"/>
                <w:lang w:eastAsia="ru-RU"/>
              </w:rPr>
            </w:pPr>
          </w:p>
          <w:p w:rsidR="002E4FD3" w:rsidRPr="00575F19" w:rsidRDefault="002E4FD3" w:rsidP="002E4FD3">
            <w:pPr>
              <w:spacing w:after="120" w:line="240" w:lineRule="atLeast"/>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1.Упражнение “Хождение по линии”.</w:t>
            </w:r>
          </w:p>
          <w:p w:rsidR="002E4FD3" w:rsidRDefault="002E4FD3" w:rsidP="002E4FD3">
            <w:pPr>
              <w:spacing w:after="120" w:line="240" w:lineRule="atLeast"/>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2.Упражнение “Запомни и повтори движения”.</w:t>
            </w:r>
          </w:p>
          <w:p w:rsidR="005B1E46" w:rsidRDefault="005B1E46" w:rsidP="002E4FD3">
            <w:pPr>
              <w:spacing w:after="120" w:line="240" w:lineRule="atLeast"/>
              <w:rPr>
                <w:rFonts w:ascii="Times New Roman" w:eastAsia="Times New Roman" w:hAnsi="Times New Roman" w:cs="Times New Roman"/>
                <w:sz w:val="24"/>
                <w:szCs w:val="24"/>
                <w:lang w:eastAsia="ru-RU"/>
              </w:rPr>
            </w:pPr>
          </w:p>
        </w:tc>
        <w:tc>
          <w:tcPr>
            <w:tcW w:w="2001" w:type="dxa"/>
            <w:tcBorders>
              <w:top w:val="single" w:sz="4" w:space="0" w:color="auto"/>
              <w:left w:val="outset" w:sz="6" w:space="0" w:color="auto"/>
              <w:bottom w:val="single" w:sz="4" w:space="0" w:color="auto"/>
              <w:right w:val="outset" w:sz="6" w:space="0" w:color="auto"/>
            </w:tcBorders>
            <w:shd w:val="clear" w:color="auto" w:fill="FFFFFF"/>
          </w:tcPr>
          <w:p w:rsidR="005B1E46" w:rsidRPr="005B1E46" w:rsidRDefault="005B1E46" w:rsidP="005B1E46">
            <w:pPr>
              <w:spacing w:after="0" w:line="240" w:lineRule="atLeast"/>
              <w:jc w:val="both"/>
              <w:rPr>
                <w:rFonts w:ascii="Times New Roman" w:eastAsia="Times New Roman" w:hAnsi="Times New Roman" w:cs="Times New Roman"/>
                <w:sz w:val="24"/>
                <w:szCs w:val="24"/>
                <w:lang w:eastAsia="ru-RU"/>
              </w:rPr>
            </w:pPr>
          </w:p>
          <w:p w:rsidR="005B1E46" w:rsidRPr="005B1E46" w:rsidRDefault="005B1E46" w:rsidP="005B1E46">
            <w:pPr>
              <w:spacing w:after="0" w:line="240" w:lineRule="atLeast"/>
              <w:jc w:val="both"/>
              <w:rPr>
                <w:rFonts w:ascii="Times New Roman" w:eastAsia="Times New Roman" w:hAnsi="Times New Roman" w:cs="Times New Roman"/>
                <w:sz w:val="24"/>
                <w:szCs w:val="24"/>
                <w:lang w:eastAsia="ru-RU"/>
              </w:rPr>
            </w:pPr>
          </w:p>
          <w:p w:rsidR="005B1E46" w:rsidRPr="005B1E46" w:rsidRDefault="005B1E46" w:rsidP="005B1E46">
            <w:pPr>
              <w:spacing w:after="0" w:line="240" w:lineRule="atLeast"/>
              <w:jc w:val="both"/>
              <w:rPr>
                <w:rFonts w:ascii="Times New Roman" w:eastAsia="Times New Roman" w:hAnsi="Times New Roman" w:cs="Times New Roman"/>
                <w:sz w:val="24"/>
                <w:szCs w:val="24"/>
                <w:lang w:eastAsia="ru-RU"/>
              </w:rPr>
            </w:pPr>
          </w:p>
          <w:p w:rsidR="005B1E46" w:rsidRPr="005B1E46" w:rsidRDefault="005B1E46" w:rsidP="005B1E46">
            <w:pPr>
              <w:spacing w:after="0" w:line="240" w:lineRule="atLeast"/>
              <w:jc w:val="both"/>
              <w:rPr>
                <w:rFonts w:ascii="Times New Roman" w:eastAsia="Times New Roman" w:hAnsi="Times New Roman" w:cs="Times New Roman"/>
                <w:sz w:val="24"/>
                <w:szCs w:val="24"/>
                <w:lang w:eastAsia="ru-RU"/>
              </w:rPr>
            </w:pPr>
          </w:p>
          <w:p w:rsidR="005B1E46" w:rsidRPr="005B1E46" w:rsidRDefault="005B1E46" w:rsidP="005B1E46">
            <w:pPr>
              <w:spacing w:after="0" w:line="240" w:lineRule="atLeast"/>
              <w:jc w:val="both"/>
              <w:rPr>
                <w:rFonts w:ascii="Times New Roman" w:eastAsia="Times New Roman" w:hAnsi="Times New Roman" w:cs="Times New Roman"/>
                <w:sz w:val="24"/>
                <w:szCs w:val="24"/>
                <w:lang w:eastAsia="ru-RU"/>
              </w:rPr>
            </w:pPr>
          </w:p>
          <w:p w:rsidR="005B1E46" w:rsidRPr="005B1E46" w:rsidRDefault="005B1E46" w:rsidP="005B1E46">
            <w:pPr>
              <w:spacing w:after="0" w:line="240" w:lineRule="atLeast"/>
              <w:jc w:val="both"/>
              <w:rPr>
                <w:rFonts w:ascii="Times New Roman" w:eastAsia="Times New Roman" w:hAnsi="Times New Roman" w:cs="Times New Roman"/>
                <w:sz w:val="24"/>
                <w:szCs w:val="24"/>
                <w:lang w:eastAsia="ru-RU"/>
              </w:rPr>
            </w:pPr>
          </w:p>
          <w:p w:rsidR="005B1E46" w:rsidRPr="005B1E46" w:rsidRDefault="005B1E46" w:rsidP="005B1E46">
            <w:pPr>
              <w:spacing w:after="0" w:line="240" w:lineRule="atLeast"/>
              <w:jc w:val="both"/>
              <w:rPr>
                <w:rFonts w:ascii="Times New Roman" w:eastAsia="Times New Roman" w:hAnsi="Times New Roman" w:cs="Times New Roman"/>
                <w:sz w:val="24"/>
                <w:szCs w:val="24"/>
                <w:lang w:eastAsia="ru-RU"/>
              </w:rPr>
            </w:pPr>
          </w:p>
          <w:p w:rsidR="005B1E46" w:rsidRPr="005B1E46" w:rsidRDefault="005B1E46" w:rsidP="005B1E46">
            <w:pPr>
              <w:spacing w:after="0" w:line="240" w:lineRule="atLeast"/>
              <w:jc w:val="both"/>
              <w:rPr>
                <w:rFonts w:ascii="Times New Roman" w:eastAsia="Times New Roman" w:hAnsi="Times New Roman" w:cs="Times New Roman"/>
                <w:sz w:val="24"/>
                <w:szCs w:val="24"/>
                <w:lang w:eastAsia="ru-RU"/>
              </w:rPr>
            </w:pPr>
            <w:r w:rsidRPr="005B1E46">
              <w:rPr>
                <w:rFonts w:ascii="Times New Roman" w:eastAsia="Times New Roman" w:hAnsi="Times New Roman" w:cs="Times New Roman"/>
                <w:sz w:val="24"/>
                <w:szCs w:val="24"/>
                <w:lang w:eastAsia="ru-RU"/>
              </w:rPr>
              <w:t>Спички или мелкие игрушки</w:t>
            </w:r>
          </w:p>
          <w:p w:rsidR="005B1E46" w:rsidRPr="005B1E46" w:rsidRDefault="005B1E46" w:rsidP="005B1E46">
            <w:pPr>
              <w:spacing w:after="0" w:line="240" w:lineRule="atLeast"/>
              <w:jc w:val="both"/>
              <w:rPr>
                <w:rFonts w:ascii="Times New Roman" w:eastAsia="Times New Roman" w:hAnsi="Times New Roman" w:cs="Times New Roman"/>
                <w:sz w:val="24"/>
                <w:szCs w:val="24"/>
                <w:lang w:eastAsia="ru-RU"/>
              </w:rPr>
            </w:pPr>
          </w:p>
          <w:p w:rsidR="005B1E46" w:rsidRPr="005B1E46" w:rsidRDefault="005B1E46" w:rsidP="005B1E46">
            <w:pPr>
              <w:spacing w:after="0" w:line="240" w:lineRule="atLeast"/>
              <w:jc w:val="both"/>
              <w:rPr>
                <w:rFonts w:ascii="Times New Roman" w:eastAsia="Times New Roman" w:hAnsi="Times New Roman" w:cs="Times New Roman"/>
                <w:sz w:val="24"/>
                <w:szCs w:val="24"/>
                <w:lang w:eastAsia="ru-RU"/>
              </w:rPr>
            </w:pPr>
          </w:p>
          <w:p w:rsidR="005B1E46" w:rsidRPr="005B1E46" w:rsidRDefault="005B1E46" w:rsidP="005B1E46">
            <w:pPr>
              <w:spacing w:after="0" w:line="240" w:lineRule="atLeast"/>
              <w:jc w:val="both"/>
              <w:rPr>
                <w:rFonts w:ascii="Times New Roman" w:eastAsia="Times New Roman" w:hAnsi="Times New Roman" w:cs="Times New Roman"/>
                <w:sz w:val="24"/>
                <w:szCs w:val="24"/>
                <w:lang w:eastAsia="ru-RU"/>
              </w:rPr>
            </w:pPr>
          </w:p>
          <w:p w:rsidR="005B1E46" w:rsidRPr="005B1E46" w:rsidRDefault="005B1E46" w:rsidP="005B1E46">
            <w:pPr>
              <w:spacing w:after="0" w:line="240" w:lineRule="atLeast"/>
              <w:jc w:val="both"/>
              <w:rPr>
                <w:rFonts w:ascii="Times New Roman" w:eastAsia="Times New Roman" w:hAnsi="Times New Roman" w:cs="Times New Roman"/>
                <w:sz w:val="24"/>
                <w:szCs w:val="24"/>
                <w:lang w:eastAsia="ru-RU"/>
              </w:rPr>
            </w:pPr>
          </w:p>
          <w:p w:rsidR="005B1E46" w:rsidRPr="005B1E46" w:rsidRDefault="005B1E46" w:rsidP="005B1E46">
            <w:pPr>
              <w:spacing w:after="0" w:line="240" w:lineRule="atLeast"/>
              <w:jc w:val="both"/>
              <w:rPr>
                <w:rFonts w:ascii="Times New Roman" w:eastAsia="Times New Roman" w:hAnsi="Times New Roman" w:cs="Times New Roman"/>
                <w:sz w:val="24"/>
                <w:szCs w:val="24"/>
                <w:lang w:eastAsia="ru-RU"/>
              </w:rPr>
            </w:pPr>
          </w:p>
          <w:p w:rsidR="005B1E46" w:rsidRPr="005B1E46" w:rsidRDefault="005B1E46" w:rsidP="005B1E46">
            <w:pPr>
              <w:spacing w:after="0" w:line="240" w:lineRule="atLeast"/>
              <w:jc w:val="both"/>
              <w:rPr>
                <w:rFonts w:ascii="Times New Roman" w:eastAsia="Times New Roman" w:hAnsi="Times New Roman" w:cs="Times New Roman"/>
                <w:sz w:val="24"/>
                <w:szCs w:val="24"/>
                <w:lang w:eastAsia="ru-RU"/>
              </w:rPr>
            </w:pPr>
          </w:p>
          <w:p w:rsidR="002E4FD3" w:rsidRPr="00575F19" w:rsidRDefault="005B1E46" w:rsidP="005B1E46">
            <w:pPr>
              <w:spacing w:after="0" w:line="240" w:lineRule="atLeast"/>
              <w:jc w:val="both"/>
              <w:rPr>
                <w:rFonts w:ascii="Times New Roman" w:eastAsia="Times New Roman" w:hAnsi="Times New Roman" w:cs="Times New Roman"/>
                <w:sz w:val="24"/>
                <w:szCs w:val="24"/>
                <w:lang w:eastAsia="ru-RU"/>
              </w:rPr>
            </w:pPr>
            <w:r w:rsidRPr="005B1E46">
              <w:rPr>
                <w:rFonts w:ascii="Times New Roman" w:eastAsia="Times New Roman" w:hAnsi="Times New Roman" w:cs="Times New Roman"/>
                <w:sz w:val="24"/>
                <w:szCs w:val="24"/>
                <w:lang w:eastAsia="ru-RU"/>
              </w:rPr>
              <w:t>Бланк-задание “Корректурная проба”, мяч</w:t>
            </w:r>
          </w:p>
        </w:tc>
      </w:tr>
      <w:tr w:rsidR="005B1E46" w:rsidRPr="00575F19" w:rsidTr="009A6987">
        <w:trPr>
          <w:trHeight w:val="653"/>
        </w:trPr>
        <w:tc>
          <w:tcPr>
            <w:tcW w:w="9848" w:type="dxa"/>
            <w:gridSpan w:val="5"/>
            <w:tcBorders>
              <w:top w:val="single" w:sz="4" w:space="0" w:color="auto"/>
              <w:left w:val="outset" w:sz="6" w:space="0" w:color="auto"/>
              <w:bottom w:val="single" w:sz="4" w:space="0" w:color="auto"/>
              <w:right w:val="outset" w:sz="6" w:space="0" w:color="auto"/>
            </w:tcBorders>
            <w:shd w:val="clear" w:color="auto" w:fill="FFFFFF"/>
          </w:tcPr>
          <w:p w:rsidR="005B1E46" w:rsidRPr="005B1E46" w:rsidRDefault="005B1E46" w:rsidP="005B1E46">
            <w:pPr>
              <w:spacing w:after="0" w:line="240" w:lineRule="atLeast"/>
              <w:jc w:val="center"/>
              <w:rPr>
                <w:rFonts w:ascii="Times New Roman" w:eastAsia="Times New Roman" w:hAnsi="Times New Roman" w:cs="Times New Roman"/>
                <w:b/>
                <w:sz w:val="24"/>
                <w:szCs w:val="24"/>
                <w:lang w:eastAsia="ru-RU"/>
              </w:rPr>
            </w:pPr>
            <w:r w:rsidRPr="005B1E46">
              <w:rPr>
                <w:rFonts w:ascii="Times New Roman" w:eastAsia="Times New Roman" w:hAnsi="Times New Roman" w:cs="Times New Roman"/>
                <w:b/>
                <w:sz w:val="24"/>
                <w:szCs w:val="24"/>
                <w:lang w:eastAsia="ru-RU"/>
              </w:rPr>
              <w:lastRenderedPageBreak/>
              <w:t>Апрель</w:t>
            </w:r>
          </w:p>
          <w:p w:rsidR="005B1E46" w:rsidRPr="005B1E46" w:rsidRDefault="005B1E46" w:rsidP="005B1E46">
            <w:pPr>
              <w:spacing w:after="0" w:line="240" w:lineRule="atLeast"/>
              <w:jc w:val="center"/>
              <w:rPr>
                <w:rFonts w:ascii="Times New Roman" w:eastAsia="Times New Roman" w:hAnsi="Times New Roman" w:cs="Times New Roman"/>
                <w:b/>
                <w:sz w:val="24"/>
                <w:szCs w:val="24"/>
                <w:lang w:eastAsia="ru-RU"/>
              </w:rPr>
            </w:pPr>
          </w:p>
        </w:tc>
      </w:tr>
      <w:tr w:rsidR="005B1E46" w:rsidRPr="00575F19" w:rsidTr="005B1E46">
        <w:trPr>
          <w:trHeight w:val="1463"/>
        </w:trPr>
        <w:tc>
          <w:tcPr>
            <w:tcW w:w="531" w:type="dxa"/>
            <w:tcBorders>
              <w:top w:val="single" w:sz="4" w:space="0" w:color="auto"/>
              <w:left w:val="outset" w:sz="6" w:space="0" w:color="auto"/>
              <w:bottom w:val="single" w:sz="4" w:space="0" w:color="auto"/>
              <w:right w:val="outset" w:sz="6" w:space="0" w:color="auto"/>
            </w:tcBorders>
            <w:shd w:val="clear" w:color="auto" w:fill="FFFFFF"/>
          </w:tcPr>
          <w:p w:rsidR="005B1E46" w:rsidRDefault="005B1E46" w:rsidP="00575F19">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p w:rsidR="005B1E46" w:rsidRDefault="005B1E46" w:rsidP="00575F19">
            <w:pPr>
              <w:spacing w:after="0" w:line="240" w:lineRule="atLeast"/>
              <w:jc w:val="both"/>
              <w:rPr>
                <w:rFonts w:ascii="Times New Roman" w:eastAsia="Times New Roman" w:hAnsi="Times New Roman" w:cs="Times New Roman"/>
                <w:sz w:val="24"/>
                <w:szCs w:val="24"/>
                <w:lang w:eastAsia="ru-RU"/>
              </w:rPr>
            </w:pPr>
          </w:p>
          <w:p w:rsidR="005B1E46" w:rsidRDefault="005B1E46" w:rsidP="00575F19">
            <w:pPr>
              <w:spacing w:after="0" w:line="240" w:lineRule="atLeast"/>
              <w:jc w:val="both"/>
              <w:rPr>
                <w:rFonts w:ascii="Times New Roman" w:eastAsia="Times New Roman" w:hAnsi="Times New Roman" w:cs="Times New Roman"/>
                <w:sz w:val="24"/>
                <w:szCs w:val="24"/>
                <w:lang w:eastAsia="ru-RU"/>
              </w:rPr>
            </w:pPr>
          </w:p>
          <w:p w:rsidR="005B1E46" w:rsidRDefault="005B1E46" w:rsidP="00575F19">
            <w:pPr>
              <w:spacing w:after="0" w:line="240" w:lineRule="atLeast"/>
              <w:jc w:val="both"/>
              <w:rPr>
                <w:rFonts w:ascii="Times New Roman" w:eastAsia="Times New Roman" w:hAnsi="Times New Roman" w:cs="Times New Roman"/>
                <w:sz w:val="24"/>
                <w:szCs w:val="24"/>
                <w:lang w:eastAsia="ru-RU"/>
              </w:rPr>
            </w:pPr>
          </w:p>
          <w:p w:rsidR="005B1E46" w:rsidRDefault="005B1E46" w:rsidP="00575F19">
            <w:pPr>
              <w:spacing w:after="0" w:line="240" w:lineRule="atLeast"/>
              <w:jc w:val="both"/>
              <w:rPr>
                <w:rFonts w:ascii="Times New Roman" w:eastAsia="Times New Roman" w:hAnsi="Times New Roman" w:cs="Times New Roman"/>
                <w:sz w:val="24"/>
                <w:szCs w:val="24"/>
                <w:lang w:eastAsia="ru-RU"/>
              </w:rPr>
            </w:pPr>
          </w:p>
          <w:p w:rsidR="005B1E46" w:rsidRDefault="005B1E46" w:rsidP="00575F19">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p w:rsidR="005B1E46" w:rsidRDefault="005B1E46" w:rsidP="00575F19">
            <w:pPr>
              <w:spacing w:after="0" w:line="240" w:lineRule="atLeast"/>
              <w:jc w:val="both"/>
              <w:rPr>
                <w:rFonts w:ascii="Times New Roman" w:eastAsia="Times New Roman" w:hAnsi="Times New Roman" w:cs="Times New Roman"/>
                <w:sz w:val="24"/>
                <w:szCs w:val="24"/>
                <w:lang w:eastAsia="ru-RU"/>
              </w:rPr>
            </w:pPr>
          </w:p>
          <w:p w:rsidR="005B1E46" w:rsidRDefault="005B1E46" w:rsidP="00575F19">
            <w:pPr>
              <w:spacing w:after="0" w:line="240" w:lineRule="atLeast"/>
              <w:jc w:val="both"/>
              <w:rPr>
                <w:rFonts w:ascii="Times New Roman" w:eastAsia="Times New Roman" w:hAnsi="Times New Roman" w:cs="Times New Roman"/>
                <w:sz w:val="24"/>
                <w:szCs w:val="24"/>
                <w:lang w:eastAsia="ru-RU"/>
              </w:rPr>
            </w:pPr>
          </w:p>
          <w:p w:rsidR="005B1E46" w:rsidRDefault="005B1E46" w:rsidP="00575F19">
            <w:pPr>
              <w:spacing w:after="0" w:line="240" w:lineRule="atLeast"/>
              <w:jc w:val="both"/>
              <w:rPr>
                <w:rFonts w:ascii="Times New Roman" w:eastAsia="Times New Roman" w:hAnsi="Times New Roman" w:cs="Times New Roman"/>
                <w:sz w:val="24"/>
                <w:szCs w:val="24"/>
                <w:lang w:eastAsia="ru-RU"/>
              </w:rPr>
            </w:pPr>
          </w:p>
          <w:p w:rsidR="005B1E46" w:rsidRDefault="005B1E46" w:rsidP="00575F19">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p w:rsidR="005B1E46" w:rsidRDefault="005B1E46" w:rsidP="00575F19">
            <w:pPr>
              <w:spacing w:after="0" w:line="240" w:lineRule="atLeast"/>
              <w:jc w:val="both"/>
              <w:rPr>
                <w:rFonts w:ascii="Times New Roman" w:eastAsia="Times New Roman" w:hAnsi="Times New Roman" w:cs="Times New Roman"/>
                <w:sz w:val="24"/>
                <w:szCs w:val="24"/>
                <w:lang w:eastAsia="ru-RU"/>
              </w:rPr>
            </w:pPr>
          </w:p>
          <w:p w:rsidR="005B1E46" w:rsidRDefault="005B1E46" w:rsidP="00575F19">
            <w:pPr>
              <w:spacing w:after="0" w:line="240" w:lineRule="atLeast"/>
              <w:jc w:val="both"/>
              <w:rPr>
                <w:rFonts w:ascii="Times New Roman" w:eastAsia="Times New Roman" w:hAnsi="Times New Roman" w:cs="Times New Roman"/>
                <w:sz w:val="24"/>
                <w:szCs w:val="24"/>
                <w:lang w:eastAsia="ru-RU"/>
              </w:rPr>
            </w:pPr>
          </w:p>
          <w:p w:rsidR="005B1E46" w:rsidRDefault="005B1E46" w:rsidP="00575F19">
            <w:pPr>
              <w:spacing w:after="0" w:line="240" w:lineRule="atLeast"/>
              <w:jc w:val="both"/>
              <w:rPr>
                <w:rFonts w:ascii="Times New Roman" w:eastAsia="Times New Roman" w:hAnsi="Times New Roman" w:cs="Times New Roman"/>
                <w:sz w:val="24"/>
                <w:szCs w:val="24"/>
                <w:lang w:eastAsia="ru-RU"/>
              </w:rPr>
            </w:pPr>
          </w:p>
          <w:p w:rsidR="005B1E46" w:rsidRDefault="005B1E46" w:rsidP="00575F19">
            <w:pPr>
              <w:spacing w:after="0" w:line="240" w:lineRule="atLeast"/>
              <w:jc w:val="both"/>
              <w:rPr>
                <w:rFonts w:ascii="Times New Roman" w:eastAsia="Times New Roman" w:hAnsi="Times New Roman" w:cs="Times New Roman"/>
                <w:sz w:val="24"/>
                <w:szCs w:val="24"/>
                <w:lang w:eastAsia="ru-RU"/>
              </w:rPr>
            </w:pPr>
          </w:p>
          <w:p w:rsidR="005B1E46" w:rsidRDefault="005B1E46" w:rsidP="00575F19">
            <w:pPr>
              <w:spacing w:after="0" w:line="240" w:lineRule="atLeast"/>
              <w:jc w:val="both"/>
              <w:rPr>
                <w:rFonts w:ascii="Times New Roman" w:eastAsia="Times New Roman" w:hAnsi="Times New Roman" w:cs="Times New Roman"/>
                <w:sz w:val="24"/>
                <w:szCs w:val="24"/>
                <w:lang w:eastAsia="ru-RU"/>
              </w:rPr>
            </w:pPr>
          </w:p>
          <w:p w:rsidR="005B1E46" w:rsidRDefault="005B1E46" w:rsidP="00575F19">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p w:rsidR="005B1E46" w:rsidRDefault="005B1E46" w:rsidP="00575F19">
            <w:pPr>
              <w:spacing w:after="0" w:line="240" w:lineRule="atLeast"/>
              <w:jc w:val="both"/>
              <w:rPr>
                <w:rFonts w:ascii="Times New Roman" w:eastAsia="Times New Roman" w:hAnsi="Times New Roman" w:cs="Times New Roman"/>
                <w:sz w:val="24"/>
                <w:szCs w:val="24"/>
                <w:lang w:eastAsia="ru-RU"/>
              </w:rPr>
            </w:pPr>
          </w:p>
          <w:p w:rsidR="005B1E46" w:rsidRDefault="005B1E46" w:rsidP="00575F19">
            <w:pPr>
              <w:spacing w:after="0" w:line="240" w:lineRule="atLeast"/>
              <w:jc w:val="both"/>
              <w:rPr>
                <w:rFonts w:ascii="Times New Roman" w:eastAsia="Times New Roman" w:hAnsi="Times New Roman" w:cs="Times New Roman"/>
                <w:sz w:val="24"/>
                <w:szCs w:val="24"/>
                <w:lang w:eastAsia="ru-RU"/>
              </w:rPr>
            </w:pPr>
          </w:p>
          <w:p w:rsidR="005B1E46" w:rsidRDefault="005B1E46" w:rsidP="00575F19">
            <w:pPr>
              <w:spacing w:after="0" w:line="240" w:lineRule="atLeast"/>
              <w:jc w:val="both"/>
              <w:rPr>
                <w:rFonts w:ascii="Times New Roman" w:eastAsia="Times New Roman" w:hAnsi="Times New Roman" w:cs="Times New Roman"/>
                <w:sz w:val="24"/>
                <w:szCs w:val="24"/>
                <w:lang w:eastAsia="ru-RU"/>
              </w:rPr>
            </w:pPr>
          </w:p>
          <w:p w:rsidR="005B1E46" w:rsidRDefault="005B1E46" w:rsidP="00575F19">
            <w:pPr>
              <w:spacing w:after="0" w:line="240" w:lineRule="atLeast"/>
              <w:jc w:val="both"/>
              <w:rPr>
                <w:rFonts w:ascii="Times New Roman" w:eastAsia="Times New Roman" w:hAnsi="Times New Roman" w:cs="Times New Roman"/>
                <w:sz w:val="24"/>
                <w:szCs w:val="24"/>
                <w:lang w:eastAsia="ru-RU"/>
              </w:rPr>
            </w:pPr>
          </w:p>
          <w:p w:rsidR="005B1E46" w:rsidRDefault="005B1E46" w:rsidP="00575F19">
            <w:pPr>
              <w:spacing w:after="0" w:line="240" w:lineRule="atLeast"/>
              <w:jc w:val="both"/>
              <w:rPr>
                <w:rFonts w:ascii="Times New Roman" w:eastAsia="Times New Roman" w:hAnsi="Times New Roman" w:cs="Times New Roman"/>
                <w:sz w:val="24"/>
                <w:szCs w:val="24"/>
                <w:lang w:eastAsia="ru-RU"/>
              </w:rPr>
            </w:pPr>
          </w:p>
        </w:tc>
        <w:tc>
          <w:tcPr>
            <w:tcW w:w="3118" w:type="dxa"/>
            <w:tcBorders>
              <w:top w:val="single" w:sz="4" w:space="0" w:color="auto"/>
              <w:left w:val="outset" w:sz="6" w:space="0" w:color="auto"/>
              <w:bottom w:val="single" w:sz="4" w:space="0" w:color="auto"/>
              <w:right w:val="outset" w:sz="6" w:space="0" w:color="auto"/>
            </w:tcBorders>
            <w:shd w:val="clear" w:color="auto" w:fill="FFFFFF"/>
          </w:tcPr>
          <w:p w:rsidR="005B1E46" w:rsidRPr="00575F19" w:rsidRDefault="005B1E46" w:rsidP="002E4FD3">
            <w:pPr>
              <w:spacing w:after="0" w:line="240" w:lineRule="atLeast"/>
              <w:rPr>
                <w:rFonts w:ascii="Times New Roman" w:eastAsia="Times New Roman" w:hAnsi="Times New Roman" w:cs="Times New Roman"/>
                <w:sz w:val="24"/>
                <w:szCs w:val="24"/>
                <w:lang w:eastAsia="ru-RU"/>
              </w:rPr>
            </w:pPr>
            <w:r w:rsidRPr="005B1E46">
              <w:rPr>
                <w:rFonts w:ascii="Times New Roman" w:eastAsia="Times New Roman" w:hAnsi="Times New Roman" w:cs="Times New Roman"/>
                <w:sz w:val="24"/>
                <w:szCs w:val="24"/>
                <w:lang w:eastAsia="ru-RU"/>
              </w:rPr>
              <w:t>Способствовать развитию внимания, моторики и координации движений, содействовать снятию психоэмоционального напряжения.</w:t>
            </w:r>
          </w:p>
        </w:tc>
        <w:tc>
          <w:tcPr>
            <w:tcW w:w="1134" w:type="dxa"/>
            <w:tcBorders>
              <w:top w:val="single" w:sz="4" w:space="0" w:color="auto"/>
              <w:left w:val="outset" w:sz="6" w:space="0" w:color="auto"/>
              <w:bottom w:val="single" w:sz="4" w:space="0" w:color="auto"/>
              <w:right w:val="outset" w:sz="6" w:space="0" w:color="auto"/>
            </w:tcBorders>
            <w:shd w:val="clear" w:color="auto" w:fill="FFFFFF"/>
          </w:tcPr>
          <w:p w:rsidR="005B1E46" w:rsidRDefault="005B1E46" w:rsidP="00575F19">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tc>
        <w:tc>
          <w:tcPr>
            <w:tcW w:w="3064" w:type="dxa"/>
            <w:tcBorders>
              <w:top w:val="single" w:sz="4" w:space="0" w:color="auto"/>
              <w:left w:val="outset" w:sz="6" w:space="0" w:color="auto"/>
              <w:bottom w:val="single" w:sz="4" w:space="0" w:color="auto"/>
              <w:right w:val="outset" w:sz="6" w:space="0" w:color="auto"/>
            </w:tcBorders>
            <w:shd w:val="clear" w:color="auto" w:fill="FFFFFF"/>
          </w:tcPr>
          <w:p w:rsidR="005B1E46" w:rsidRPr="00575F19" w:rsidRDefault="005B1E46" w:rsidP="005B1E46">
            <w:pPr>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1.Упражнение «Расту».</w:t>
            </w:r>
          </w:p>
          <w:p w:rsidR="005B1E46" w:rsidRDefault="005B1E46" w:rsidP="005B1E46">
            <w:pPr>
              <w:spacing w:after="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2.Упражнение “Лодочка”.</w:t>
            </w:r>
          </w:p>
          <w:p w:rsidR="005B1E46" w:rsidRDefault="005B1E46" w:rsidP="005B1E46">
            <w:pPr>
              <w:spacing w:after="0" w:line="240" w:lineRule="atLeast"/>
              <w:jc w:val="both"/>
              <w:rPr>
                <w:rFonts w:ascii="Times New Roman" w:eastAsia="Times New Roman" w:hAnsi="Times New Roman" w:cs="Times New Roman"/>
                <w:sz w:val="24"/>
                <w:szCs w:val="24"/>
                <w:lang w:eastAsia="ru-RU"/>
              </w:rPr>
            </w:pPr>
          </w:p>
          <w:p w:rsidR="005B1E46" w:rsidRDefault="005B1E46" w:rsidP="005B1E46">
            <w:pPr>
              <w:spacing w:after="0" w:line="240" w:lineRule="atLeast"/>
              <w:jc w:val="both"/>
              <w:rPr>
                <w:rFonts w:ascii="Times New Roman" w:eastAsia="Times New Roman" w:hAnsi="Times New Roman" w:cs="Times New Roman"/>
                <w:sz w:val="24"/>
                <w:szCs w:val="24"/>
                <w:lang w:eastAsia="ru-RU"/>
              </w:rPr>
            </w:pPr>
          </w:p>
          <w:p w:rsidR="005B1E46" w:rsidRPr="00575F19" w:rsidRDefault="005B1E46" w:rsidP="005B1E46">
            <w:pPr>
              <w:spacing w:after="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1.Игра “Запретное движение”.</w:t>
            </w:r>
          </w:p>
          <w:p w:rsidR="005B1E46" w:rsidRPr="00575F19" w:rsidRDefault="005B1E46" w:rsidP="005B1E46">
            <w:pPr>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2.Упражнение “Соедини по порядку”.</w:t>
            </w:r>
          </w:p>
          <w:p w:rsidR="005B1E46" w:rsidRPr="00575F19" w:rsidRDefault="005B1E46" w:rsidP="005B1E46">
            <w:pPr>
              <w:spacing w:after="120" w:line="240" w:lineRule="atLeast"/>
              <w:jc w:val="both"/>
              <w:rPr>
                <w:rFonts w:ascii="Times New Roman" w:eastAsia="Times New Roman" w:hAnsi="Times New Roman" w:cs="Times New Roman"/>
                <w:sz w:val="24"/>
                <w:szCs w:val="24"/>
                <w:lang w:eastAsia="ru-RU"/>
              </w:rPr>
            </w:pPr>
          </w:p>
          <w:p w:rsidR="005B1E46" w:rsidRPr="00575F19" w:rsidRDefault="005B1E46" w:rsidP="005B1E46">
            <w:pPr>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1.Упражнение” Робот”.</w:t>
            </w:r>
          </w:p>
          <w:p w:rsidR="005B1E46" w:rsidRPr="00575F19" w:rsidRDefault="005B1E46" w:rsidP="005B1E46">
            <w:pPr>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2.Упражнение “Злой волк”</w:t>
            </w:r>
          </w:p>
          <w:p w:rsidR="005B1E46" w:rsidRPr="00575F19" w:rsidRDefault="005B1E46" w:rsidP="005B1E46">
            <w:pPr>
              <w:spacing w:after="120" w:line="240" w:lineRule="atLeast"/>
              <w:jc w:val="both"/>
              <w:rPr>
                <w:rFonts w:ascii="Times New Roman" w:eastAsia="Times New Roman" w:hAnsi="Times New Roman" w:cs="Times New Roman"/>
                <w:sz w:val="24"/>
                <w:szCs w:val="24"/>
                <w:lang w:eastAsia="ru-RU"/>
              </w:rPr>
            </w:pPr>
          </w:p>
          <w:p w:rsidR="005B1E46" w:rsidRPr="00575F19" w:rsidRDefault="005B1E46" w:rsidP="005B1E46">
            <w:pPr>
              <w:spacing w:after="12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1.Упражнение «Я могу».</w:t>
            </w:r>
          </w:p>
          <w:p w:rsidR="005B1E46" w:rsidRPr="00575F19" w:rsidRDefault="005B1E46" w:rsidP="005B1E46">
            <w:pPr>
              <w:spacing w:after="0" w:line="240" w:lineRule="atLeast"/>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2.Упражнение на расслабление “Дерево”.</w:t>
            </w:r>
          </w:p>
        </w:tc>
        <w:tc>
          <w:tcPr>
            <w:tcW w:w="2001" w:type="dxa"/>
            <w:tcBorders>
              <w:top w:val="single" w:sz="4" w:space="0" w:color="auto"/>
              <w:left w:val="outset" w:sz="6" w:space="0" w:color="auto"/>
              <w:bottom w:val="single" w:sz="4" w:space="0" w:color="auto"/>
              <w:right w:val="outset" w:sz="6" w:space="0" w:color="auto"/>
            </w:tcBorders>
            <w:shd w:val="clear" w:color="auto" w:fill="FFFFFF"/>
          </w:tcPr>
          <w:p w:rsidR="005B1E46" w:rsidRPr="005B1E46" w:rsidRDefault="005B1E46" w:rsidP="005B1E46">
            <w:pPr>
              <w:spacing w:after="0" w:line="240" w:lineRule="atLeast"/>
              <w:jc w:val="both"/>
              <w:rPr>
                <w:rFonts w:ascii="Times New Roman" w:eastAsia="Times New Roman" w:hAnsi="Times New Roman" w:cs="Times New Roman"/>
                <w:sz w:val="24"/>
                <w:szCs w:val="24"/>
                <w:lang w:eastAsia="ru-RU"/>
              </w:rPr>
            </w:pPr>
          </w:p>
          <w:p w:rsidR="005B1E46" w:rsidRPr="005B1E46" w:rsidRDefault="005B1E46" w:rsidP="005B1E46">
            <w:pPr>
              <w:spacing w:after="0" w:line="240" w:lineRule="atLeast"/>
              <w:jc w:val="both"/>
              <w:rPr>
                <w:rFonts w:ascii="Times New Roman" w:eastAsia="Times New Roman" w:hAnsi="Times New Roman" w:cs="Times New Roman"/>
                <w:sz w:val="24"/>
                <w:szCs w:val="24"/>
                <w:lang w:eastAsia="ru-RU"/>
              </w:rPr>
            </w:pPr>
          </w:p>
          <w:p w:rsidR="005B1E46" w:rsidRPr="005B1E46" w:rsidRDefault="005B1E46" w:rsidP="005B1E46">
            <w:pPr>
              <w:spacing w:after="0" w:line="240" w:lineRule="atLeast"/>
              <w:jc w:val="both"/>
              <w:rPr>
                <w:rFonts w:ascii="Times New Roman" w:eastAsia="Times New Roman" w:hAnsi="Times New Roman" w:cs="Times New Roman"/>
                <w:sz w:val="24"/>
                <w:szCs w:val="24"/>
                <w:lang w:eastAsia="ru-RU"/>
              </w:rPr>
            </w:pPr>
          </w:p>
          <w:p w:rsidR="005B1E46" w:rsidRPr="005B1E46" w:rsidRDefault="005B1E46" w:rsidP="005B1E46">
            <w:pPr>
              <w:spacing w:after="0" w:line="240" w:lineRule="atLeast"/>
              <w:jc w:val="both"/>
              <w:rPr>
                <w:rFonts w:ascii="Times New Roman" w:eastAsia="Times New Roman" w:hAnsi="Times New Roman" w:cs="Times New Roman"/>
                <w:sz w:val="24"/>
                <w:szCs w:val="24"/>
                <w:lang w:eastAsia="ru-RU"/>
              </w:rPr>
            </w:pPr>
          </w:p>
          <w:p w:rsidR="005B1E46" w:rsidRPr="005B1E46" w:rsidRDefault="005B1E46" w:rsidP="005B1E46">
            <w:pPr>
              <w:spacing w:after="0" w:line="240" w:lineRule="atLeast"/>
              <w:jc w:val="both"/>
              <w:rPr>
                <w:rFonts w:ascii="Times New Roman" w:eastAsia="Times New Roman" w:hAnsi="Times New Roman" w:cs="Times New Roman"/>
                <w:sz w:val="24"/>
                <w:szCs w:val="24"/>
                <w:lang w:eastAsia="ru-RU"/>
              </w:rPr>
            </w:pPr>
            <w:r w:rsidRPr="005B1E46">
              <w:rPr>
                <w:rFonts w:ascii="Times New Roman" w:eastAsia="Times New Roman" w:hAnsi="Times New Roman" w:cs="Times New Roman"/>
                <w:sz w:val="24"/>
                <w:szCs w:val="24"/>
                <w:lang w:eastAsia="ru-RU"/>
              </w:rPr>
              <w:t>Мяч, бланки с лабиринтами 2 шт., веревка или шнур 3 – 4 метра.</w:t>
            </w:r>
          </w:p>
          <w:p w:rsidR="005B1E46" w:rsidRPr="005B1E46" w:rsidRDefault="005B1E46" w:rsidP="005B1E46">
            <w:pPr>
              <w:spacing w:after="0" w:line="240" w:lineRule="atLeast"/>
              <w:jc w:val="both"/>
              <w:rPr>
                <w:rFonts w:ascii="Times New Roman" w:eastAsia="Times New Roman" w:hAnsi="Times New Roman" w:cs="Times New Roman"/>
                <w:sz w:val="24"/>
                <w:szCs w:val="24"/>
                <w:lang w:eastAsia="ru-RU"/>
              </w:rPr>
            </w:pPr>
          </w:p>
          <w:p w:rsidR="005B1E46" w:rsidRPr="005B1E46" w:rsidRDefault="005B1E46" w:rsidP="005B1E46">
            <w:pPr>
              <w:spacing w:after="0" w:line="240" w:lineRule="atLeast"/>
              <w:jc w:val="both"/>
              <w:rPr>
                <w:rFonts w:ascii="Times New Roman" w:eastAsia="Times New Roman" w:hAnsi="Times New Roman" w:cs="Times New Roman"/>
                <w:sz w:val="24"/>
                <w:szCs w:val="24"/>
                <w:lang w:eastAsia="ru-RU"/>
              </w:rPr>
            </w:pPr>
          </w:p>
          <w:p w:rsidR="005B1E46" w:rsidRPr="005B1E46" w:rsidRDefault="005B1E46" w:rsidP="005B1E46">
            <w:pPr>
              <w:spacing w:after="0" w:line="240" w:lineRule="atLeast"/>
              <w:jc w:val="both"/>
              <w:rPr>
                <w:rFonts w:ascii="Times New Roman" w:eastAsia="Times New Roman" w:hAnsi="Times New Roman" w:cs="Times New Roman"/>
                <w:sz w:val="24"/>
                <w:szCs w:val="24"/>
                <w:lang w:eastAsia="ru-RU"/>
              </w:rPr>
            </w:pPr>
          </w:p>
          <w:p w:rsidR="005B1E46" w:rsidRPr="005B1E46" w:rsidRDefault="005B1E46" w:rsidP="005B1E46">
            <w:pPr>
              <w:spacing w:after="0" w:line="240" w:lineRule="atLeast"/>
              <w:jc w:val="both"/>
              <w:rPr>
                <w:rFonts w:ascii="Times New Roman" w:eastAsia="Times New Roman" w:hAnsi="Times New Roman" w:cs="Times New Roman"/>
                <w:sz w:val="24"/>
                <w:szCs w:val="24"/>
                <w:lang w:eastAsia="ru-RU"/>
              </w:rPr>
            </w:pPr>
          </w:p>
          <w:p w:rsidR="005B1E46" w:rsidRPr="005B1E46" w:rsidRDefault="005B1E46" w:rsidP="005B1E46">
            <w:pPr>
              <w:spacing w:after="0" w:line="240" w:lineRule="atLeast"/>
              <w:jc w:val="both"/>
              <w:rPr>
                <w:rFonts w:ascii="Times New Roman" w:eastAsia="Times New Roman" w:hAnsi="Times New Roman" w:cs="Times New Roman"/>
                <w:sz w:val="24"/>
                <w:szCs w:val="24"/>
                <w:lang w:eastAsia="ru-RU"/>
              </w:rPr>
            </w:pPr>
          </w:p>
          <w:p w:rsidR="005B1E46" w:rsidRPr="005B1E46" w:rsidRDefault="005B1E46" w:rsidP="005B1E46">
            <w:pPr>
              <w:spacing w:after="0" w:line="240" w:lineRule="atLeast"/>
              <w:jc w:val="both"/>
              <w:rPr>
                <w:rFonts w:ascii="Times New Roman" w:eastAsia="Times New Roman" w:hAnsi="Times New Roman" w:cs="Times New Roman"/>
                <w:sz w:val="24"/>
                <w:szCs w:val="24"/>
                <w:lang w:eastAsia="ru-RU"/>
              </w:rPr>
            </w:pPr>
          </w:p>
          <w:p w:rsidR="005B1E46" w:rsidRPr="005B1E46" w:rsidRDefault="005B1E46" w:rsidP="005B1E46">
            <w:pPr>
              <w:spacing w:after="0" w:line="240" w:lineRule="atLeast"/>
              <w:jc w:val="both"/>
              <w:rPr>
                <w:rFonts w:ascii="Times New Roman" w:eastAsia="Times New Roman" w:hAnsi="Times New Roman" w:cs="Times New Roman"/>
                <w:sz w:val="24"/>
                <w:szCs w:val="24"/>
                <w:lang w:eastAsia="ru-RU"/>
              </w:rPr>
            </w:pPr>
          </w:p>
          <w:p w:rsidR="005B1E46" w:rsidRPr="005B1E46" w:rsidRDefault="005B1E46" w:rsidP="005B1E46">
            <w:pPr>
              <w:spacing w:after="0" w:line="240" w:lineRule="atLeast"/>
              <w:jc w:val="both"/>
              <w:rPr>
                <w:rFonts w:ascii="Times New Roman" w:eastAsia="Times New Roman" w:hAnsi="Times New Roman" w:cs="Times New Roman"/>
                <w:sz w:val="24"/>
                <w:szCs w:val="24"/>
                <w:lang w:eastAsia="ru-RU"/>
              </w:rPr>
            </w:pPr>
            <w:r w:rsidRPr="005B1E46">
              <w:rPr>
                <w:rFonts w:ascii="Times New Roman" w:eastAsia="Times New Roman" w:hAnsi="Times New Roman" w:cs="Times New Roman"/>
                <w:sz w:val="24"/>
                <w:szCs w:val="24"/>
                <w:lang w:eastAsia="ru-RU"/>
              </w:rPr>
              <w:t>Бланки с точками – 3–4 шт.</w:t>
            </w:r>
          </w:p>
        </w:tc>
      </w:tr>
    </w:tbl>
    <w:p w:rsidR="005457A8" w:rsidRDefault="005457A8" w:rsidP="00575F19">
      <w:pPr>
        <w:tabs>
          <w:tab w:val="left" w:pos="1985"/>
        </w:tabs>
        <w:jc w:val="center"/>
        <w:rPr>
          <w:rFonts w:ascii="Times New Roman" w:eastAsiaTheme="minorEastAsia" w:hAnsi="Times New Roman" w:cs="Times New Roman"/>
          <w:b/>
          <w:bCs/>
          <w:sz w:val="24"/>
          <w:szCs w:val="24"/>
          <w:lang w:eastAsia="ru-RU"/>
        </w:rPr>
      </w:pPr>
    </w:p>
    <w:p w:rsidR="00575F19" w:rsidRPr="00575F19" w:rsidRDefault="00575F19" w:rsidP="00575F19">
      <w:pPr>
        <w:tabs>
          <w:tab w:val="left" w:pos="1985"/>
        </w:tabs>
        <w:jc w:val="center"/>
        <w:rPr>
          <w:rFonts w:ascii="Times New Roman" w:eastAsiaTheme="minorEastAsia" w:hAnsi="Times New Roman" w:cs="Times New Roman"/>
          <w:b/>
          <w:bCs/>
          <w:sz w:val="24"/>
          <w:szCs w:val="24"/>
          <w:lang w:eastAsia="ru-RU"/>
        </w:rPr>
      </w:pPr>
      <w:r w:rsidRPr="00575F19">
        <w:rPr>
          <w:rFonts w:ascii="Times New Roman" w:eastAsiaTheme="minorEastAsia" w:hAnsi="Times New Roman" w:cs="Times New Roman"/>
          <w:b/>
          <w:bCs/>
          <w:sz w:val="24"/>
          <w:szCs w:val="24"/>
          <w:lang w:eastAsia="ru-RU"/>
        </w:rPr>
        <w:t>2 Материально – техническое обеспечение программы. Организация системы взаимодействия</w:t>
      </w:r>
    </w:p>
    <w:p w:rsidR="00575F19" w:rsidRPr="00575F19" w:rsidRDefault="00575F19" w:rsidP="00575F19">
      <w:p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xml:space="preserve">Самым главным приоритетом в работе с такими детьми является индивидуальный подход, с учетом специфики психики и здоровья каждого ребенка. Ключевым моментом этой ситуации является то, что </w:t>
      </w:r>
      <w:proofErr w:type="spellStart"/>
      <w:r w:rsidRPr="00575F19">
        <w:rPr>
          <w:rFonts w:ascii="Times New Roman" w:eastAsia="Times New Roman" w:hAnsi="Times New Roman" w:cs="Times New Roman"/>
          <w:sz w:val="24"/>
          <w:szCs w:val="24"/>
          <w:lang w:eastAsia="ru-RU"/>
        </w:rPr>
        <w:t>гипперактивные</w:t>
      </w:r>
      <w:proofErr w:type="spellEnd"/>
      <w:r w:rsidRPr="00575F19">
        <w:rPr>
          <w:rFonts w:ascii="Times New Roman" w:eastAsia="Times New Roman" w:hAnsi="Times New Roman" w:cs="Times New Roman"/>
          <w:sz w:val="24"/>
          <w:szCs w:val="24"/>
          <w:lang w:eastAsia="ru-RU"/>
        </w:rPr>
        <w:t xml:space="preserve"> дети не приспосабливаются к правилам и условиям общества, а включаются в жизнь на своих собственных условиях, которые общество принимает и учитывает.</w:t>
      </w:r>
    </w:p>
    <w:p w:rsidR="00575F19" w:rsidRPr="00D63B43" w:rsidRDefault="00575F19" w:rsidP="00575F19">
      <w:p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xml:space="preserve">В ДОУ психолог работает с </w:t>
      </w:r>
      <w:proofErr w:type="spellStart"/>
      <w:r w:rsidRPr="00575F19">
        <w:rPr>
          <w:rFonts w:ascii="Times New Roman" w:eastAsia="Times New Roman" w:hAnsi="Times New Roman" w:cs="Times New Roman"/>
          <w:sz w:val="24"/>
          <w:szCs w:val="24"/>
          <w:lang w:eastAsia="ru-RU"/>
        </w:rPr>
        <w:t>гипперактивными</w:t>
      </w:r>
      <w:proofErr w:type="spellEnd"/>
      <w:r w:rsidRPr="00575F19">
        <w:rPr>
          <w:rFonts w:ascii="Times New Roman" w:eastAsia="Times New Roman" w:hAnsi="Times New Roman" w:cs="Times New Roman"/>
          <w:sz w:val="24"/>
          <w:szCs w:val="24"/>
          <w:lang w:eastAsia="ru-RU"/>
        </w:rPr>
        <w:t xml:space="preserve"> детьми по специальным методикам обучения, которые касаются всех этапов: разъяснение нового материала, выполнение заданий, оценивание работы детей. Используются следующие  </w:t>
      </w:r>
      <w:r w:rsidRPr="00D63B43">
        <w:rPr>
          <w:rFonts w:ascii="Times New Roman" w:eastAsia="Times New Roman" w:hAnsi="Times New Roman" w:cs="Times New Roman"/>
          <w:iCs/>
          <w:sz w:val="24"/>
          <w:szCs w:val="24"/>
          <w:lang w:eastAsia="ru-RU"/>
        </w:rPr>
        <w:t>методические приемы:</w:t>
      </w:r>
    </w:p>
    <w:p w:rsidR="00575F19" w:rsidRPr="00575F19" w:rsidRDefault="00575F19" w:rsidP="00575F19">
      <w:p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поэтапное разъяснение заданий;</w:t>
      </w:r>
    </w:p>
    <w:p w:rsidR="00575F19" w:rsidRPr="00575F19" w:rsidRDefault="00575F19" w:rsidP="00575F19">
      <w:p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последовательное выполнение заданий;</w:t>
      </w:r>
    </w:p>
    <w:p w:rsidR="00575F19" w:rsidRPr="00575F19" w:rsidRDefault="00D63B43" w:rsidP="00575F19">
      <w:p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повторение детьми</w:t>
      </w:r>
      <w:r w:rsidR="00575F19" w:rsidRPr="00575F19">
        <w:rPr>
          <w:rFonts w:ascii="Times New Roman" w:eastAsia="Times New Roman" w:hAnsi="Times New Roman" w:cs="Times New Roman"/>
          <w:sz w:val="24"/>
          <w:szCs w:val="24"/>
          <w:lang w:eastAsia="ru-RU"/>
        </w:rPr>
        <w:t xml:space="preserve"> инструкции к выполнению задания;</w:t>
      </w:r>
    </w:p>
    <w:p w:rsidR="00575F19" w:rsidRPr="00575F19" w:rsidRDefault="00575F19" w:rsidP="00575F19">
      <w:p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xml:space="preserve">• обеспечение </w:t>
      </w:r>
      <w:proofErr w:type="gramStart"/>
      <w:r w:rsidRPr="00575F19">
        <w:rPr>
          <w:rFonts w:ascii="Times New Roman" w:eastAsia="Times New Roman" w:hAnsi="Times New Roman" w:cs="Times New Roman"/>
          <w:sz w:val="24"/>
          <w:szCs w:val="24"/>
          <w:lang w:eastAsia="ru-RU"/>
        </w:rPr>
        <w:t>аудио-визуальными</w:t>
      </w:r>
      <w:proofErr w:type="gramEnd"/>
      <w:r w:rsidRPr="00575F19">
        <w:rPr>
          <w:rFonts w:ascii="Times New Roman" w:eastAsia="Times New Roman" w:hAnsi="Times New Roman" w:cs="Times New Roman"/>
          <w:sz w:val="24"/>
          <w:szCs w:val="24"/>
          <w:lang w:eastAsia="ru-RU"/>
        </w:rPr>
        <w:t xml:space="preserve"> техническими средствами обучения;</w:t>
      </w:r>
    </w:p>
    <w:p w:rsidR="00575F19" w:rsidRPr="00575F19" w:rsidRDefault="00575F19" w:rsidP="00575F19">
      <w:p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чередование занятий и физкультурных пауз;</w:t>
      </w:r>
    </w:p>
    <w:p w:rsidR="00575F19" w:rsidRPr="00575F19" w:rsidRDefault="00575F19" w:rsidP="00575F19">
      <w:p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предоставление дополнительного времени для завершения задания;</w:t>
      </w:r>
    </w:p>
    <w:p w:rsidR="00575F19" w:rsidRPr="00575F19" w:rsidRDefault="00575F19" w:rsidP="00575F19">
      <w:p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lastRenderedPageBreak/>
        <w:t>• обеспечение детей печатными копи</w:t>
      </w:r>
      <w:r w:rsidR="00D63B43">
        <w:rPr>
          <w:rFonts w:ascii="Times New Roman" w:eastAsia="Times New Roman" w:hAnsi="Times New Roman" w:cs="Times New Roman"/>
          <w:sz w:val="24"/>
          <w:szCs w:val="24"/>
          <w:lang w:eastAsia="ru-RU"/>
        </w:rPr>
        <w:t>ями заданий</w:t>
      </w:r>
      <w:r w:rsidRPr="00575F19">
        <w:rPr>
          <w:rFonts w:ascii="Times New Roman" w:eastAsia="Times New Roman" w:hAnsi="Times New Roman" w:cs="Times New Roman"/>
          <w:sz w:val="24"/>
          <w:szCs w:val="24"/>
          <w:lang w:eastAsia="ru-RU"/>
        </w:rPr>
        <w:t>;</w:t>
      </w:r>
    </w:p>
    <w:p w:rsidR="00575F19" w:rsidRPr="00575F19" w:rsidRDefault="00575F19" w:rsidP="00575F19">
      <w:p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рисование;</w:t>
      </w:r>
    </w:p>
    <w:p w:rsidR="00575F19" w:rsidRPr="00575F19" w:rsidRDefault="00575F19" w:rsidP="00575F19">
      <w:p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индивидуальное оценивание ответов детей;</w:t>
      </w:r>
    </w:p>
    <w:p w:rsidR="00575F19" w:rsidRPr="00575F19" w:rsidRDefault="00575F19" w:rsidP="00575F19">
      <w:p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разрешение переделать задание, с которым ребенок не справился;</w:t>
      </w:r>
    </w:p>
    <w:p w:rsidR="00575F19" w:rsidRPr="00575F19" w:rsidRDefault="00575F19" w:rsidP="00575F19">
      <w:p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оценка переделанных работ;</w:t>
      </w:r>
    </w:p>
    <w:p w:rsidR="00575F19" w:rsidRPr="00575F19" w:rsidRDefault="00575F19" w:rsidP="00575F19">
      <w:pPr>
        <w:spacing w:before="100" w:beforeAutospacing="1" w:after="100" w:afterAutospacing="1" w:line="240" w:lineRule="auto"/>
        <w:ind w:firstLine="225"/>
        <w:jc w:val="both"/>
        <w:rPr>
          <w:rFonts w:ascii="Times New Roman" w:eastAsia="Times New Roman" w:hAnsi="Times New Roman" w:cs="Times New Roman"/>
          <w:sz w:val="24"/>
          <w:szCs w:val="24"/>
          <w:lang w:eastAsia="ru-RU"/>
        </w:rPr>
      </w:pPr>
      <w:r w:rsidRPr="00575F19">
        <w:rPr>
          <w:rFonts w:ascii="Times New Roman" w:eastAsia="Times New Roman" w:hAnsi="Times New Roman" w:cs="Times New Roman"/>
          <w:sz w:val="24"/>
          <w:szCs w:val="24"/>
          <w:lang w:eastAsia="ru-RU"/>
        </w:rPr>
        <w:t>• использование системы оценок достижений детей.</w:t>
      </w:r>
    </w:p>
    <w:p w:rsidR="00343C0A" w:rsidRDefault="00343C0A" w:rsidP="00575F19">
      <w:pPr>
        <w:autoSpaceDE w:val="0"/>
        <w:autoSpaceDN w:val="0"/>
        <w:adjustRightInd w:val="0"/>
        <w:spacing w:after="0" w:line="240" w:lineRule="auto"/>
        <w:jc w:val="center"/>
        <w:rPr>
          <w:rFonts w:ascii="Times New Roman" w:hAnsi="Times New Roman" w:cs="Times New Roman"/>
          <w:b/>
          <w:bCs/>
          <w:color w:val="000000"/>
          <w:sz w:val="24"/>
          <w:szCs w:val="24"/>
        </w:rPr>
      </w:pPr>
    </w:p>
    <w:p w:rsidR="00343C0A" w:rsidRDefault="00343C0A" w:rsidP="00575F19">
      <w:pPr>
        <w:autoSpaceDE w:val="0"/>
        <w:autoSpaceDN w:val="0"/>
        <w:adjustRightInd w:val="0"/>
        <w:spacing w:after="0" w:line="240" w:lineRule="auto"/>
        <w:jc w:val="center"/>
        <w:rPr>
          <w:rFonts w:ascii="Times New Roman" w:hAnsi="Times New Roman" w:cs="Times New Roman"/>
          <w:b/>
          <w:bCs/>
          <w:color w:val="000000"/>
          <w:sz w:val="24"/>
          <w:szCs w:val="24"/>
        </w:rPr>
      </w:pPr>
    </w:p>
    <w:p w:rsidR="00343C0A" w:rsidRDefault="00343C0A" w:rsidP="00575F19">
      <w:pPr>
        <w:autoSpaceDE w:val="0"/>
        <w:autoSpaceDN w:val="0"/>
        <w:adjustRightInd w:val="0"/>
        <w:spacing w:after="0" w:line="240" w:lineRule="auto"/>
        <w:jc w:val="center"/>
        <w:rPr>
          <w:rFonts w:ascii="Times New Roman" w:hAnsi="Times New Roman" w:cs="Times New Roman"/>
          <w:b/>
          <w:bCs/>
          <w:color w:val="000000"/>
          <w:sz w:val="24"/>
          <w:szCs w:val="24"/>
        </w:rPr>
      </w:pPr>
    </w:p>
    <w:p w:rsidR="00575F19" w:rsidRPr="00575F19" w:rsidRDefault="00575F19" w:rsidP="00575F19">
      <w:pPr>
        <w:autoSpaceDE w:val="0"/>
        <w:autoSpaceDN w:val="0"/>
        <w:adjustRightInd w:val="0"/>
        <w:spacing w:after="0" w:line="240" w:lineRule="auto"/>
        <w:jc w:val="center"/>
        <w:rPr>
          <w:rFonts w:ascii="Times New Roman" w:hAnsi="Times New Roman" w:cs="Times New Roman"/>
          <w:color w:val="000000"/>
          <w:sz w:val="24"/>
          <w:szCs w:val="24"/>
        </w:rPr>
      </w:pPr>
      <w:r w:rsidRPr="00575F19">
        <w:rPr>
          <w:rFonts w:ascii="Times New Roman" w:hAnsi="Times New Roman" w:cs="Times New Roman"/>
          <w:b/>
          <w:bCs/>
          <w:color w:val="000000"/>
          <w:sz w:val="24"/>
          <w:szCs w:val="24"/>
        </w:rPr>
        <w:t>3 Список используемых источников</w:t>
      </w:r>
    </w:p>
    <w:p w:rsidR="00575F19" w:rsidRPr="00575F19" w:rsidRDefault="00575F19" w:rsidP="00575F19">
      <w:pPr>
        <w:autoSpaceDE w:val="0"/>
        <w:autoSpaceDN w:val="0"/>
        <w:adjustRightInd w:val="0"/>
        <w:spacing w:after="36" w:line="240" w:lineRule="auto"/>
        <w:rPr>
          <w:rFonts w:ascii="Times New Roman" w:hAnsi="Times New Roman" w:cs="Times New Roman"/>
          <w:color w:val="000000"/>
          <w:sz w:val="24"/>
          <w:szCs w:val="24"/>
        </w:rPr>
      </w:pPr>
      <w:r w:rsidRPr="00575F19">
        <w:rPr>
          <w:rFonts w:ascii="Times New Roman" w:hAnsi="Times New Roman" w:cs="Times New Roman"/>
          <w:color w:val="000000"/>
          <w:sz w:val="24"/>
          <w:szCs w:val="24"/>
        </w:rPr>
        <w:t xml:space="preserve">2. </w:t>
      </w:r>
      <w:proofErr w:type="spellStart"/>
      <w:r w:rsidRPr="00575F19">
        <w:rPr>
          <w:rFonts w:ascii="Times New Roman" w:hAnsi="Times New Roman" w:cs="Times New Roman"/>
          <w:color w:val="000000"/>
          <w:sz w:val="24"/>
          <w:szCs w:val="24"/>
        </w:rPr>
        <w:t>Арцишевская</w:t>
      </w:r>
      <w:proofErr w:type="spellEnd"/>
      <w:r w:rsidRPr="00575F19">
        <w:rPr>
          <w:rFonts w:ascii="Times New Roman" w:hAnsi="Times New Roman" w:cs="Times New Roman"/>
          <w:color w:val="000000"/>
          <w:sz w:val="24"/>
          <w:szCs w:val="24"/>
        </w:rPr>
        <w:t xml:space="preserve"> И.Л. Работа психолога с </w:t>
      </w:r>
      <w:proofErr w:type="spellStart"/>
      <w:r w:rsidRPr="00575F19">
        <w:rPr>
          <w:rFonts w:ascii="Times New Roman" w:hAnsi="Times New Roman" w:cs="Times New Roman"/>
          <w:color w:val="000000"/>
          <w:sz w:val="24"/>
          <w:szCs w:val="24"/>
        </w:rPr>
        <w:t>гиперактивными</w:t>
      </w:r>
      <w:proofErr w:type="spellEnd"/>
      <w:r w:rsidRPr="00575F19">
        <w:rPr>
          <w:rFonts w:ascii="Times New Roman" w:hAnsi="Times New Roman" w:cs="Times New Roman"/>
          <w:color w:val="000000"/>
          <w:sz w:val="24"/>
          <w:szCs w:val="24"/>
        </w:rPr>
        <w:t xml:space="preserve"> детьми в детском саду. – Москва: ООО «Национальный книжный центр, 2011. – 64 с. </w:t>
      </w:r>
    </w:p>
    <w:p w:rsidR="00575F19" w:rsidRPr="00575F19" w:rsidRDefault="00575F19" w:rsidP="00575F19">
      <w:pPr>
        <w:autoSpaceDE w:val="0"/>
        <w:autoSpaceDN w:val="0"/>
        <w:adjustRightInd w:val="0"/>
        <w:spacing w:after="36" w:line="240" w:lineRule="auto"/>
        <w:rPr>
          <w:rFonts w:ascii="Times New Roman" w:hAnsi="Times New Roman" w:cs="Times New Roman"/>
          <w:color w:val="000000"/>
          <w:sz w:val="24"/>
          <w:szCs w:val="24"/>
        </w:rPr>
      </w:pPr>
      <w:r w:rsidRPr="00575F19">
        <w:rPr>
          <w:rFonts w:ascii="Times New Roman" w:hAnsi="Times New Roman" w:cs="Times New Roman"/>
          <w:color w:val="000000"/>
          <w:sz w:val="24"/>
          <w:szCs w:val="24"/>
        </w:rPr>
        <w:t xml:space="preserve">3. </w:t>
      </w:r>
      <w:proofErr w:type="spellStart"/>
      <w:r w:rsidRPr="00575F19">
        <w:rPr>
          <w:rFonts w:ascii="Times New Roman" w:hAnsi="Times New Roman" w:cs="Times New Roman"/>
          <w:color w:val="000000"/>
          <w:sz w:val="24"/>
          <w:szCs w:val="24"/>
        </w:rPr>
        <w:t>Брязгунов</w:t>
      </w:r>
      <w:proofErr w:type="spellEnd"/>
      <w:r w:rsidRPr="00575F19">
        <w:rPr>
          <w:rFonts w:ascii="Times New Roman" w:hAnsi="Times New Roman" w:cs="Times New Roman"/>
          <w:color w:val="000000"/>
          <w:sz w:val="24"/>
          <w:szCs w:val="24"/>
        </w:rPr>
        <w:t xml:space="preserve"> И.П., </w:t>
      </w:r>
      <w:proofErr w:type="spellStart"/>
      <w:r w:rsidRPr="00575F19">
        <w:rPr>
          <w:rFonts w:ascii="Times New Roman" w:hAnsi="Times New Roman" w:cs="Times New Roman"/>
          <w:color w:val="000000"/>
          <w:sz w:val="24"/>
          <w:szCs w:val="24"/>
        </w:rPr>
        <w:t>Заваденко</w:t>
      </w:r>
      <w:proofErr w:type="spellEnd"/>
      <w:r w:rsidRPr="00575F19">
        <w:rPr>
          <w:rFonts w:ascii="Times New Roman" w:hAnsi="Times New Roman" w:cs="Times New Roman"/>
          <w:color w:val="000000"/>
          <w:sz w:val="24"/>
          <w:szCs w:val="24"/>
        </w:rPr>
        <w:t xml:space="preserve"> Н.И. Как понять ребенка: Дети с </w:t>
      </w:r>
      <w:proofErr w:type="spellStart"/>
      <w:r w:rsidRPr="00575F19">
        <w:rPr>
          <w:rFonts w:ascii="Times New Roman" w:hAnsi="Times New Roman" w:cs="Times New Roman"/>
          <w:color w:val="000000"/>
          <w:sz w:val="24"/>
          <w:szCs w:val="24"/>
        </w:rPr>
        <w:t>гиперактивостью</w:t>
      </w:r>
      <w:proofErr w:type="spellEnd"/>
      <w:r w:rsidRPr="00575F19">
        <w:rPr>
          <w:rFonts w:ascii="Times New Roman" w:hAnsi="Times New Roman" w:cs="Times New Roman"/>
          <w:color w:val="000000"/>
          <w:sz w:val="24"/>
          <w:szCs w:val="24"/>
        </w:rPr>
        <w:t xml:space="preserve"> и дефицитом внимания. — М., 2000. </w:t>
      </w:r>
    </w:p>
    <w:p w:rsidR="00575F19" w:rsidRPr="00575F19" w:rsidRDefault="00575F19" w:rsidP="00575F19">
      <w:pPr>
        <w:autoSpaceDE w:val="0"/>
        <w:autoSpaceDN w:val="0"/>
        <w:adjustRightInd w:val="0"/>
        <w:spacing w:after="36" w:line="240" w:lineRule="auto"/>
        <w:rPr>
          <w:rFonts w:ascii="Times New Roman" w:hAnsi="Times New Roman" w:cs="Times New Roman"/>
          <w:color w:val="000000"/>
          <w:sz w:val="24"/>
          <w:szCs w:val="24"/>
        </w:rPr>
      </w:pPr>
      <w:r w:rsidRPr="00575F19">
        <w:rPr>
          <w:rFonts w:ascii="Times New Roman" w:hAnsi="Times New Roman" w:cs="Times New Roman"/>
          <w:color w:val="000000"/>
          <w:sz w:val="24"/>
          <w:szCs w:val="24"/>
        </w:rPr>
        <w:t xml:space="preserve">4. </w:t>
      </w:r>
      <w:proofErr w:type="spellStart"/>
      <w:r w:rsidRPr="00575F19">
        <w:rPr>
          <w:rFonts w:ascii="Times New Roman" w:hAnsi="Times New Roman" w:cs="Times New Roman"/>
          <w:color w:val="000000"/>
          <w:sz w:val="24"/>
          <w:szCs w:val="24"/>
        </w:rPr>
        <w:t>Гибдракипова</w:t>
      </w:r>
      <w:proofErr w:type="spellEnd"/>
      <w:r w:rsidRPr="00575F19">
        <w:rPr>
          <w:rFonts w:ascii="Times New Roman" w:hAnsi="Times New Roman" w:cs="Times New Roman"/>
          <w:color w:val="000000"/>
          <w:sz w:val="24"/>
          <w:szCs w:val="24"/>
        </w:rPr>
        <w:t xml:space="preserve"> В.И., </w:t>
      </w:r>
      <w:proofErr w:type="spellStart"/>
      <w:r w:rsidRPr="00575F19">
        <w:rPr>
          <w:rFonts w:ascii="Times New Roman" w:hAnsi="Times New Roman" w:cs="Times New Roman"/>
          <w:color w:val="000000"/>
          <w:sz w:val="24"/>
          <w:szCs w:val="24"/>
        </w:rPr>
        <w:t>Эйдемилер</w:t>
      </w:r>
      <w:proofErr w:type="spellEnd"/>
      <w:r w:rsidRPr="00575F19">
        <w:rPr>
          <w:rFonts w:ascii="Times New Roman" w:hAnsi="Times New Roman" w:cs="Times New Roman"/>
          <w:color w:val="000000"/>
          <w:sz w:val="24"/>
          <w:szCs w:val="24"/>
        </w:rPr>
        <w:t xml:space="preserve"> Э.Г. Психологическая коррекция детей с синдромом дефицита </w:t>
      </w:r>
      <w:proofErr w:type="spellStart"/>
      <w:r w:rsidRPr="00575F19">
        <w:rPr>
          <w:rFonts w:ascii="Times New Roman" w:hAnsi="Times New Roman" w:cs="Times New Roman"/>
          <w:color w:val="000000"/>
          <w:sz w:val="24"/>
          <w:szCs w:val="24"/>
        </w:rPr>
        <w:t>внмания</w:t>
      </w:r>
      <w:proofErr w:type="spellEnd"/>
      <w:r w:rsidRPr="00575F19">
        <w:rPr>
          <w:rFonts w:ascii="Times New Roman" w:hAnsi="Times New Roman" w:cs="Times New Roman"/>
          <w:color w:val="000000"/>
          <w:sz w:val="24"/>
          <w:szCs w:val="24"/>
        </w:rPr>
        <w:t xml:space="preserve"> и </w:t>
      </w:r>
      <w:proofErr w:type="spellStart"/>
      <w:r w:rsidRPr="00575F19">
        <w:rPr>
          <w:rFonts w:ascii="Times New Roman" w:hAnsi="Times New Roman" w:cs="Times New Roman"/>
          <w:color w:val="000000"/>
          <w:sz w:val="24"/>
          <w:szCs w:val="24"/>
        </w:rPr>
        <w:t>гиперактивностью</w:t>
      </w:r>
      <w:proofErr w:type="spellEnd"/>
      <w:r w:rsidRPr="00575F19">
        <w:rPr>
          <w:rFonts w:ascii="Times New Roman" w:hAnsi="Times New Roman" w:cs="Times New Roman"/>
          <w:color w:val="000000"/>
          <w:sz w:val="24"/>
          <w:szCs w:val="24"/>
        </w:rPr>
        <w:t xml:space="preserve"> (с учётом их половых различий). Программа, методические рекомендации. </w:t>
      </w:r>
      <w:proofErr w:type="gramStart"/>
      <w:r w:rsidRPr="00575F19">
        <w:rPr>
          <w:rFonts w:ascii="Times New Roman" w:hAnsi="Times New Roman" w:cs="Times New Roman"/>
          <w:color w:val="000000"/>
          <w:sz w:val="24"/>
          <w:szCs w:val="24"/>
        </w:rPr>
        <w:t>–М</w:t>
      </w:r>
      <w:proofErr w:type="gramEnd"/>
      <w:r w:rsidRPr="00575F19">
        <w:rPr>
          <w:rFonts w:ascii="Times New Roman" w:hAnsi="Times New Roman" w:cs="Times New Roman"/>
          <w:color w:val="000000"/>
          <w:sz w:val="24"/>
          <w:szCs w:val="24"/>
        </w:rPr>
        <w:t xml:space="preserve">.: УЦ «Перспектива», 2009. – 44 с. </w:t>
      </w:r>
    </w:p>
    <w:p w:rsidR="00575F19" w:rsidRPr="00575F19" w:rsidRDefault="00575F19" w:rsidP="00575F19">
      <w:pPr>
        <w:autoSpaceDE w:val="0"/>
        <w:autoSpaceDN w:val="0"/>
        <w:adjustRightInd w:val="0"/>
        <w:spacing w:after="36" w:line="240" w:lineRule="auto"/>
        <w:rPr>
          <w:rFonts w:ascii="Times New Roman" w:hAnsi="Times New Roman" w:cs="Times New Roman"/>
          <w:color w:val="000000"/>
          <w:sz w:val="24"/>
          <w:szCs w:val="24"/>
        </w:rPr>
      </w:pPr>
      <w:r w:rsidRPr="00575F19">
        <w:rPr>
          <w:rFonts w:ascii="Times New Roman" w:hAnsi="Times New Roman" w:cs="Times New Roman"/>
          <w:color w:val="000000"/>
          <w:sz w:val="24"/>
          <w:szCs w:val="24"/>
        </w:rPr>
        <w:t xml:space="preserve">5. </w:t>
      </w:r>
      <w:proofErr w:type="spellStart"/>
      <w:r w:rsidRPr="00575F19">
        <w:rPr>
          <w:rFonts w:ascii="Times New Roman" w:hAnsi="Times New Roman" w:cs="Times New Roman"/>
          <w:color w:val="000000"/>
          <w:sz w:val="24"/>
          <w:szCs w:val="24"/>
        </w:rPr>
        <w:t>Дробинский</w:t>
      </w:r>
      <w:proofErr w:type="spellEnd"/>
      <w:r w:rsidRPr="00575F19">
        <w:rPr>
          <w:rFonts w:ascii="Times New Roman" w:hAnsi="Times New Roman" w:cs="Times New Roman"/>
          <w:color w:val="000000"/>
          <w:sz w:val="24"/>
          <w:szCs w:val="24"/>
        </w:rPr>
        <w:t xml:space="preserve"> А.О. Синдром </w:t>
      </w:r>
      <w:proofErr w:type="spellStart"/>
      <w:r w:rsidRPr="00575F19">
        <w:rPr>
          <w:rFonts w:ascii="Times New Roman" w:hAnsi="Times New Roman" w:cs="Times New Roman"/>
          <w:color w:val="000000"/>
          <w:sz w:val="24"/>
          <w:szCs w:val="24"/>
        </w:rPr>
        <w:t>гиперактивности</w:t>
      </w:r>
      <w:proofErr w:type="spellEnd"/>
      <w:r w:rsidRPr="00575F19">
        <w:rPr>
          <w:rFonts w:ascii="Times New Roman" w:hAnsi="Times New Roman" w:cs="Times New Roman"/>
          <w:color w:val="000000"/>
          <w:sz w:val="24"/>
          <w:szCs w:val="24"/>
        </w:rPr>
        <w:t xml:space="preserve"> с дефицитом внимания // Дефектология. - №1. - 1999. </w:t>
      </w:r>
    </w:p>
    <w:p w:rsidR="00575F19" w:rsidRPr="00575F19" w:rsidRDefault="00575F19" w:rsidP="00575F19">
      <w:pPr>
        <w:autoSpaceDE w:val="0"/>
        <w:autoSpaceDN w:val="0"/>
        <w:adjustRightInd w:val="0"/>
        <w:spacing w:after="36" w:line="240" w:lineRule="auto"/>
        <w:rPr>
          <w:rFonts w:ascii="Times New Roman" w:hAnsi="Times New Roman" w:cs="Times New Roman"/>
          <w:color w:val="000000"/>
          <w:sz w:val="24"/>
          <w:szCs w:val="24"/>
        </w:rPr>
      </w:pPr>
      <w:r w:rsidRPr="00575F19">
        <w:rPr>
          <w:rFonts w:ascii="Times New Roman" w:hAnsi="Times New Roman" w:cs="Times New Roman"/>
          <w:color w:val="000000"/>
          <w:sz w:val="24"/>
          <w:szCs w:val="24"/>
        </w:rPr>
        <w:t xml:space="preserve">6. </w:t>
      </w:r>
      <w:proofErr w:type="spellStart"/>
      <w:r w:rsidRPr="00575F19">
        <w:rPr>
          <w:rFonts w:ascii="Times New Roman" w:hAnsi="Times New Roman" w:cs="Times New Roman"/>
          <w:color w:val="000000"/>
          <w:sz w:val="24"/>
          <w:szCs w:val="24"/>
        </w:rPr>
        <w:t>Заваденко</w:t>
      </w:r>
      <w:proofErr w:type="spellEnd"/>
      <w:r w:rsidRPr="00575F19">
        <w:rPr>
          <w:rFonts w:ascii="Times New Roman" w:hAnsi="Times New Roman" w:cs="Times New Roman"/>
          <w:color w:val="000000"/>
          <w:sz w:val="24"/>
          <w:szCs w:val="24"/>
        </w:rPr>
        <w:t xml:space="preserve"> Н.Н. Как понять ребенка: дети с </w:t>
      </w:r>
      <w:proofErr w:type="spellStart"/>
      <w:r w:rsidRPr="00575F19">
        <w:rPr>
          <w:rFonts w:ascii="Times New Roman" w:hAnsi="Times New Roman" w:cs="Times New Roman"/>
          <w:color w:val="000000"/>
          <w:sz w:val="24"/>
          <w:szCs w:val="24"/>
        </w:rPr>
        <w:t>гиперактивностью</w:t>
      </w:r>
      <w:proofErr w:type="spellEnd"/>
      <w:r w:rsidRPr="00575F19">
        <w:rPr>
          <w:rFonts w:ascii="Times New Roman" w:hAnsi="Times New Roman" w:cs="Times New Roman"/>
          <w:color w:val="000000"/>
          <w:sz w:val="24"/>
          <w:szCs w:val="24"/>
        </w:rPr>
        <w:t xml:space="preserve"> и дефицитом внимания. – М.: Школа-Пресс, 2001. </w:t>
      </w:r>
    </w:p>
    <w:p w:rsidR="00575F19" w:rsidRPr="00575F19" w:rsidRDefault="00575F19" w:rsidP="00575F19">
      <w:pPr>
        <w:autoSpaceDE w:val="0"/>
        <w:autoSpaceDN w:val="0"/>
        <w:adjustRightInd w:val="0"/>
        <w:spacing w:after="36" w:line="240" w:lineRule="auto"/>
        <w:rPr>
          <w:rFonts w:ascii="Times New Roman" w:hAnsi="Times New Roman" w:cs="Times New Roman"/>
          <w:color w:val="000000"/>
          <w:sz w:val="24"/>
          <w:szCs w:val="24"/>
        </w:rPr>
      </w:pPr>
      <w:r w:rsidRPr="00575F19">
        <w:rPr>
          <w:rFonts w:ascii="Times New Roman" w:hAnsi="Times New Roman" w:cs="Times New Roman"/>
          <w:color w:val="000000"/>
          <w:sz w:val="24"/>
          <w:szCs w:val="24"/>
        </w:rPr>
        <w:t xml:space="preserve">7. </w:t>
      </w:r>
      <w:proofErr w:type="spellStart"/>
      <w:r w:rsidRPr="00575F19">
        <w:rPr>
          <w:rFonts w:ascii="Times New Roman" w:hAnsi="Times New Roman" w:cs="Times New Roman"/>
          <w:color w:val="000000"/>
          <w:sz w:val="24"/>
          <w:szCs w:val="24"/>
        </w:rPr>
        <w:t>Касатикова</w:t>
      </w:r>
      <w:proofErr w:type="spellEnd"/>
      <w:r w:rsidRPr="00575F19">
        <w:rPr>
          <w:rFonts w:ascii="Times New Roman" w:hAnsi="Times New Roman" w:cs="Times New Roman"/>
          <w:color w:val="000000"/>
          <w:sz w:val="24"/>
          <w:szCs w:val="24"/>
        </w:rPr>
        <w:t xml:space="preserve"> Е.В. Непоседливый ребенок. Или всё о </w:t>
      </w:r>
      <w:proofErr w:type="spellStart"/>
      <w:r w:rsidRPr="00575F19">
        <w:rPr>
          <w:rFonts w:ascii="Times New Roman" w:hAnsi="Times New Roman" w:cs="Times New Roman"/>
          <w:color w:val="000000"/>
          <w:sz w:val="24"/>
          <w:szCs w:val="24"/>
        </w:rPr>
        <w:t>гиперактивных</w:t>
      </w:r>
      <w:proofErr w:type="spellEnd"/>
      <w:r w:rsidRPr="00575F19">
        <w:rPr>
          <w:rFonts w:ascii="Times New Roman" w:hAnsi="Times New Roman" w:cs="Times New Roman"/>
          <w:color w:val="000000"/>
          <w:sz w:val="24"/>
          <w:szCs w:val="24"/>
        </w:rPr>
        <w:t xml:space="preserve"> детях. М, «Психотерапия», 2008. </w:t>
      </w:r>
    </w:p>
    <w:p w:rsidR="00575F19" w:rsidRPr="00575F19" w:rsidRDefault="00575F19" w:rsidP="00575F19">
      <w:pPr>
        <w:autoSpaceDE w:val="0"/>
        <w:autoSpaceDN w:val="0"/>
        <w:adjustRightInd w:val="0"/>
        <w:spacing w:after="36" w:line="240" w:lineRule="auto"/>
        <w:rPr>
          <w:rFonts w:ascii="Times New Roman" w:hAnsi="Times New Roman" w:cs="Times New Roman"/>
          <w:color w:val="000000"/>
          <w:sz w:val="24"/>
          <w:szCs w:val="24"/>
        </w:rPr>
      </w:pPr>
      <w:r w:rsidRPr="00575F19">
        <w:rPr>
          <w:rFonts w:ascii="Times New Roman" w:hAnsi="Times New Roman" w:cs="Times New Roman"/>
          <w:color w:val="000000"/>
          <w:sz w:val="24"/>
          <w:szCs w:val="24"/>
        </w:rPr>
        <w:t xml:space="preserve">8. Кошелева А.Д., Алексеева Л.С. Диагностика и коррекция </w:t>
      </w:r>
      <w:proofErr w:type="spellStart"/>
      <w:r w:rsidRPr="00575F19">
        <w:rPr>
          <w:rFonts w:ascii="Times New Roman" w:hAnsi="Times New Roman" w:cs="Times New Roman"/>
          <w:color w:val="000000"/>
          <w:sz w:val="24"/>
          <w:szCs w:val="24"/>
        </w:rPr>
        <w:t>гиперактивности</w:t>
      </w:r>
      <w:proofErr w:type="spellEnd"/>
      <w:r w:rsidRPr="00575F19">
        <w:rPr>
          <w:rFonts w:ascii="Times New Roman" w:hAnsi="Times New Roman" w:cs="Times New Roman"/>
          <w:color w:val="000000"/>
          <w:sz w:val="24"/>
          <w:szCs w:val="24"/>
        </w:rPr>
        <w:t xml:space="preserve"> ребенка. – М.: НИИ семьи.1997. </w:t>
      </w:r>
    </w:p>
    <w:p w:rsidR="00575F19" w:rsidRPr="00575F19" w:rsidRDefault="00575F19" w:rsidP="00575F19">
      <w:pPr>
        <w:autoSpaceDE w:val="0"/>
        <w:autoSpaceDN w:val="0"/>
        <w:adjustRightInd w:val="0"/>
        <w:spacing w:after="36" w:line="240" w:lineRule="auto"/>
        <w:rPr>
          <w:rFonts w:ascii="Times New Roman" w:hAnsi="Times New Roman" w:cs="Times New Roman"/>
          <w:color w:val="000000"/>
          <w:sz w:val="24"/>
          <w:szCs w:val="24"/>
        </w:rPr>
      </w:pPr>
      <w:r w:rsidRPr="00575F19">
        <w:rPr>
          <w:rFonts w:ascii="Times New Roman" w:hAnsi="Times New Roman" w:cs="Times New Roman"/>
          <w:color w:val="000000"/>
          <w:sz w:val="24"/>
          <w:szCs w:val="24"/>
        </w:rPr>
        <w:t xml:space="preserve">9. Лебединский В.В. , Никольская О.С. Эмоциональные нарушения в детском возрасте и их коррекция. М., 1990. </w:t>
      </w:r>
    </w:p>
    <w:p w:rsidR="00575F19" w:rsidRPr="00575F19" w:rsidRDefault="00575F19" w:rsidP="00575F19">
      <w:pPr>
        <w:autoSpaceDE w:val="0"/>
        <w:autoSpaceDN w:val="0"/>
        <w:adjustRightInd w:val="0"/>
        <w:spacing w:after="36" w:line="240" w:lineRule="auto"/>
        <w:rPr>
          <w:rFonts w:ascii="Times New Roman" w:hAnsi="Times New Roman" w:cs="Times New Roman"/>
          <w:color w:val="000000"/>
          <w:sz w:val="24"/>
          <w:szCs w:val="24"/>
        </w:rPr>
      </w:pPr>
      <w:r w:rsidRPr="00575F19">
        <w:rPr>
          <w:rFonts w:ascii="Times New Roman" w:hAnsi="Times New Roman" w:cs="Times New Roman"/>
          <w:color w:val="000000"/>
          <w:sz w:val="24"/>
          <w:szCs w:val="24"/>
        </w:rPr>
        <w:t xml:space="preserve">10. Лютова Е.К. Монина Г.Б. Шпаргалка для взрослых. </w:t>
      </w:r>
      <w:proofErr w:type="spellStart"/>
      <w:r w:rsidRPr="00575F19">
        <w:rPr>
          <w:rFonts w:ascii="Times New Roman" w:hAnsi="Times New Roman" w:cs="Times New Roman"/>
          <w:color w:val="000000"/>
          <w:sz w:val="24"/>
          <w:szCs w:val="24"/>
        </w:rPr>
        <w:t>Психокоррекционная</w:t>
      </w:r>
      <w:proofErr w:type="spellEnd"/>
      <w:r w:rsidRPr="00575F19">
        <w:rPr>
          <w:rFonts w:ascii="Times New Roman" w:hAnsi="Times New Roman" w:cs="Times New Roman"/>
          <w:color w:val="000000"/>
          <w:sz w:val="24"/>
          <w:szCs w:val="24"/>
        </w:rPr>
        <w:t xml:space="preserve"> работа с </w:t>
      </w:r>
      <w:proofErr w:type="spellStart"/>
      <w:r w:rsidRPr="00575F19">
        <w:rPr>
          <w:rFonts w:ascii="Times New Roman" w:hAnsi="Times New Roman" w:cs="Times New Roman"/>
          <w:color w:val="000000"/>
          <w:sz w:val="24"/>
          <w:szCs w:val="24"/>
        </w:rPr>
        <w:t>гиперактивными</w:t>
      </w:r>
      <w:proofErr w:type="spellEnd"/>
      <w:r w:rsidRPr="00575F19">
        <w:rPr>
          <w:rFonts w:ascii="Times New Roman" w:hAnsi="Times New Roman" w:cs="Times New Roman"/>
          <w:color w:val="000000"/>
          <w:sz w:val="24"/>
          <w:szCs w:val="24"/>
        </w:rPr>
        <w:t xml:space="preserve">, агрессивными, тревожными и аутичными детьми - М., Генезис - 2000 </w:t>
      </w:r>
    </w:p>
    <w:p w:rsidR="00575F19" w:rsidRPr="00575F19" w:rsidRDefault="00575F19" w:rsidP="00575F19">
      <w:pPr>
        <w:autoSpaceDE w:val="0"/>
        <w:autoSpaceDN w:val="0"/>
        <w:adjustRightInd w:val="0"/>
        <w:spacing w:after="36" w:line="240" w:lineRule="auto"/>
        <w:rPr>
          <w:rFonts w:ascii="Times New Roman" w:hAnsi="Times New Roman" w:cs="Times New Roman"/>
          <w:color w:val="000000"/>
          <w:sz w:val="24"/>
          <w:szCs w:val="24"/>
        </w:rPr>
      </w:pPr>
      <w:r w:rsidRPr="00575F19">
        <w:rPr>
          <w:rFonts w:ascii="Times New Roman" w:hAnsi="Times New Roman" w:cs="Times New Roman"/>
          <w:color w:val="000000"/>
          <w:sz w:val="24"/>
          <w:szCs w:val="24"/>
        </w:rPr>
        <w:t xml:space="preserve">11. Монина Г., Лютова-Робертс Е.. Чутко Л. </w:t>
      </w:r>
      <w:proofErr w:type="spellStart"/>
      <w:r w:rsidRPr="00575F19">
        <w:rPr>
          <w:rFonts w:ascii="Times New Roman" w:hAnsi="Times New Roman" w:cs="Times New Roman"/>
          <w:color w:val="000000"/>
          <w:sz w:val="24"/>
          <w:szCs w:val="24"/>
        </w:rPr>
        <w:t>Гиперактивные</w:t>
      </w:r>
      <w:proofErr w:type="spellEnd"/>
      <w:r w:rsidRPr="00575F19">
        <w:rPr>
          <w:rFonts w:ascii="Times New Roman" w:hAnsi="Times New Roman" w:cs="Times New Roman"/>
          <w:color w:val="000000"/>
          <w:sz w:val="24"/>
          <w:szCs w:val="24"/>
        </w:rPr>
        <w:t xml:space="preserve"> дети: психолого-педагогическая помощь. СПб</w:t>
      </w:r>
      <w:proofErr w:type="gramStart"/>
      <w:r w:rsidRPr="00575F19">
        <w:rPr>
          <w:rFonts w:ascii="Times New Roman" w:hAnsi="Times New Roman" w:cs="Times New Roman"/>
          <w:color w:val="000000"/>
          <w:sz w:val="24"/>
          <w:szCs w:val="24"/>
        </w:rPr>
        <w:t xml:space="preserve">., </w:t>
      </w:r>
      <w:proofErr w:type="gramEnd"/>
      <w:r w:rsidRPr="00575F19">
        <w:rPr>
          <w:rFonts w:ascii="Times New Roman" w:hAnsi="Times New Roman" w:cs="Times New Roman"/>
          <w:color w:val="000000"/>
          <w:sz w:val="24"/>
          <w:szCs w:val="24"/>
        </w:rPr>
        <w:t xml:space="preserve">2007. </w:t>
      </w:r>
    </w:p>
    <w:p w:rsidR="00575F19" w:rsidRPr="00575F19" w:rsidRDefault="00575F19" w:rsidP="00575F19">
      <w:pPr>
        <w:autoSpaceDE w:val="0"/>
        <w:autoSpaceDN w:val="0"/>
        <w:adjustRightInd w:val="0"/>
        <w:spacing w:after="36" w:line="240" w:lineRule="auto"/>
        <w:rPr>
          <w:rFonts w:ascii="Times New Roman" w:hAnsi="Times New Roman" w:cs="Times New Roman"/>
          <w:color w:val="000000"/>
          <w:sz w:val="24"/>
          <w:szCs w:val="24"/>
        </w:rPr>
      </w:pPr>
      <w:r w:rsidRPr="00575F19">
        <w:rPr>
          <w:rFonts w:ascii="Times New Roman" w:hAnsi="Times New Roman" w:cs="Times New Roman"/>
          <w:color w:val="000000"/>
          <w:sz w:val="24"/>
          <w:szCs w:val="24"/>
        </w:rPr>
        <w:t xml:space="preserve">12. Поддержка и обучение родителей детей с синдромом дефицита внимания с </w:t>
      </w:r>
      <w:proofErr w:type="spellStart"/>
      <w:r w:rsidRPr="00575F19">
        <w:rPr>
          <w:rFonts w:ascii="Times New Roman" w:hAnsi="Times New Roman" w:cs="Times New Roman"/>
          <w:color w:val="000000"/>
          <w:sz w:val="24"/>
          <w:szCs w:val="24"/>
        </w:rPr>
        <w:t>гиперактивностью</w:t>
      </w:r>
      <w:proofErr w:type="spellEnd"/>
      <w:r w:rsidRPr="00575F19">
        <w:rPr>
          <w:rFonts w:ascii="Times New Roman" w:hAnsi="Times New Roman" w:cs="Times New Roman"/>
          <w:color w:val="000000"/>
          <w:sz w:val="24"/>
          <w:szCs w:val="24"/>
        </w:rPr>
        <w:t xml:space="preserve">. О. Н. Боголюбова, М. В. </w:t>
      </w:r>
      <w:proofErr w:type="spellStart"/>
      <w:r w:rsidRPr="00575F19">
        <w:rPr>
          <w:rFonts w:ascii="Times New Roman" w:hAnsi="Times New Roman" w:cs="Times New Roman"/>
          <w:color w:val="000000"/>
          <w:sz w:val="24"/>
          <w:szCs w:val="24"/>
        </w:rPr>
        <w:t>Галимзянова</w:t>
      </w:r>
      <w:proofErr w:type="spellEnd"/>
      <w:r w:rsidRPr="00575F19">
        <w:rPr>
          <w:rFonts w:ascii="Times New Roman" w:hAnsi="Times New Roman" w:cs="Times New Roman"/>
          <w:color w:val="000000"/>
          <w:sz w:val="24"/>
          <w:szCs w:val="24"/>
        </w:rPr>
        <w:t xml:space="preserve">, А. Н. Корнев, Е. А. Москвина, М. В. Яковлева; под редакцией Р. Ж. </w:t>
      </w:r>
      <w:proofErr w:type="spellStart"/>
      <w:r w:rsidRPr="00575F19">
        <w:rPr>
          <w:rFonts w:ascii="Times New Roman" w:hAnsi="Times New Roman" w:cs="Times New Roman"/>
          <w:color w:val="000000"/>
          <w:sz w:val="24"/>
          <w:szCs w:val="24"/>
        </w:rPr>
        <w:t>Мухамедрахимова</w:t>
      </w:r>
      <w:proofErr w:type="spellEnd"/>
      <w:r w:rsidRPr="00575F19">
        <w:rPr>
          <w:rFonts w:ascii="Times New Roman" w:hAnsi="Times New Roman" w:cs="Times New Roman"/>
          <w:color w:val="000000"/>
          <w:sz w:val="24"/>
          <w:szCs w:val="24"/>
        </w:rPr>
        <w:t>. — СПб</w:t>
      </w:r>
      <w:proofErr w:type="gramStart"/>
      <w:r w:rsidRPr="00575F19">
        <w:rPr>
          <w:rFonts w:ascii="Times New Roman" w:hAnsi="Times New Roman" w:cs="Times New Roman"/>
          <w:color w:val="000000"/>
          <w:sz w:val="24"/>
          <w:szCs w:val="24"/>
        </w:rPr>
        <w:t xml:space="preserve">.: </w:t>
      </w:r>
      <w:proofErr w:type="gramEnd"/>
      <w:r w:rsidRPr="00575F19">
        <w:rPr>
          <w:rFonts w:ascii="Times New Roman" w:hAnsi="Times New Roman" w:cs="Times New Roman"/>
          <w:color w:val="000000"/>
          <w:sz w:val="24"/>
          <w:szCs w:val="24"/>
        </w:rPr>
        <w:t xml:space="preserve">Изд-во </w:t>
      </w:r>
      <w:proofErr w:type="spellStart"/>
      <w:r w:rsidRPr="00575F19">
        <w:rPr>
          <w:rFonts w:ascii="Times New Roman" w:hAnsi="Times New Roman" w:cs="Times New Roman"/>
          <w:color w:val="000000"/>
          <w:sz w:val="24"/>
          <w:szCs w:val="24"/>
        </w:rPr>
        <w:t>С.-Петерб</w:t>
      </w:r>
      <w:proofErr w:type="spellEnd"/>
      <w:r w:rsidRPr="00575F19">
        <w:rPr>
          <w:rFonts w:ascii="Times New Roman" w:hAnsi="Times New Roman" w:cs="Times New Roman"/>
          <w:color w:val="000000"/>
          <w:sz w:val="24"/>
          <w:szCs w:val="24"/>
        </w:rPr>
        <w:t xml:space="preserve">. ун-та, 2009 г. </w:t>
      </w:r>
    </w:p>
    <w:p w:rsidR="00575F19" w:rsidRPr="00575F19" w:rsidRDefault="00575F19" w:rsidP="00575F19">
      <w:pPr>
        <w:autoSpaceDE w:val="0"/>
        <w:autoSpaceDN w:val="0"/>
        <w:adjustRightInd w:val="0"/>
        <w:spacing w:after="36" w:line="240" w:lineRule="auto"/>
        <w:rPr>
          <w:rFonts w:ascii="Times New Roman" w:hAnsi="Times New Roman" w:cs="Times New Roman"/>
          <w:color w:val="000000"/>
          <w:sz w:val="24"/>
          <w:szCs w:val="24"/>
        </w:rPr>
      </w:pPr>
      <w:r w:rsidRPr="00575F19">
        <w:rPr>
          <w:rFonts w:ascii="Times New Roman" w:hAnsi="Times New Roman" w:cs="Times New Roman"/>
          <w:color w:val="000000"/>
          <w:sz w:val="24"/>
          <w:szCs w:val="24"/>
        </w:rPr>
        <w:t xml:space="preserve">13. Политика О.И.Дети с синдромом дефицита внимания и </w:t>
      </w:r>
      <w:proofErr w:type="spellStart"/>
      <w:r w:rsidRPr="00575F19">
        <w:rPr>
          <w:rFonts w:ascii="Times New Roman" w:hAnsi="Times New Roman" w:cs="Times New Roman"/>
          <w:color w:val="000000"/>
          <w:sz w:val="24"/>
          <w:szCs w:val="24"/>
        </w:rPr>
        <w:t>гиперактивностью</w:t>
      </w:r>
      <w:proofErr w:type="spellEnd"/>
      <w:r w:rsidRPr="00575F19">
        <w:rPr>
          <w:rFonts w:ascii="Times New Roman" w:hAnsi="Times New Roman" w:cs="Times New Roman"/>
          <w:color w:val="000000"/>
          <w:sz w:val="24"/>
          <w:szCs w:val="24"/>
        </w:rPr>
        <w:t xml:space="preserve">. - </w:t>
      </w:r>
      <w:proofErr w:type="gramStart"/>
      <w:r w:rsidRPr="00575F19">
        <w:rPr>
          <w:rFonts w:ascii="Times New Roman" w:hAnsi="Times New Roman" w:cs="Times New Roman"/>
          <w:color w:val="000000"/>
          <w:sz w:val="24"/>
          <w:szCs w:val="24"/>
        </w:rPr>
        <w:t>С-</w:t>
      </w:r>
      <w:proofErr w:type="gramEnd"/>
      <w:r w:rsidRPr="00575F19">
        <w:rPr>
          <w:rFonts w:ascii="Times New Roman" w:hAnsi="Times New Roman" w:cs="Times New Roman"/>
          <w:color w:val="000000"/>
          <w:sz w:val="24"/>
          <w:szCs w:val="24"/>
        </w:rPr>
        <w:t xml:space="preserve"> Пб: Речь, 2008. </w:t>
      </w:r>
    </w:p>
    <w:p w:rsidR="00575F19" w:rsidRPr="00575F19" w:rsidRDefault="00575F19" w:rsidP="00575F19">
      <w:pPr>
        <w:autoSpaceDE w:val="0"/>
        <w:autoSpaceDN w:val="0"/>
        <w:adjustRightInd w:val="0"/>
        <w:spacing w:after="36" w:line="240" w:lineRule="auto"/>
        <w:rPr>
          <w:rFonts w:ascii="Times New Roman" w:hAnsi="Times New Roman" w:cs="Times New Roman"/>
          <w:color w:val="000000"/>
          <w:sz w:val="24"/>
          <w:szCs w:val="24"/>
        </w:rPr>
      </w:pPr>
      <w:r w:rsidRPr="00575F19">
        <w:rPr>
          <w:rFonts w:ascii="Times New Roman" w:hAnsi="Times New Roman" w:cs="Times New Roman"/>
          <w:color w:val="000000"/>
          <w:sz w:val="24"/>
          <w:szCs w:val="24"/>
        </w:rPr>
        <w:t xml:space="preserve">14. Психолого – педагогическое сопровождение </w:t>
      </w:r>
      <w:proofErr w:type="spellStart"/>
      <w:r w:rsidRPr="00575F19">
        <w:rPr>
          <w:rFonts w:ascii="Times New Roman" w:hAnsi="Times New Roman" w:cs="Times New Roman"/>
          <w:color w:val="000000"/>
          <w:sz w:val="24"/>
          <w:szCs w:val="24"/>
        </w:rPr>
        <w:t>гиперактивных</w:t>
      </w:r>
      <w:proofErr w:type="spellEnd"/>
      <w:r w:rsidRPr="00575F19">
        <w:rPr>
          <w:rFonts w:ascii="Times New Roman" w:hAnsi="Times New Roman" w:cs="Times New Roman"/>
          <w:color w:val="000000"/>
          <w:sz w:val="24"/>
          <w:szCs w:val="24"/>
        </w:rPr>
        <w:t xml:space="preserve"> дошкольников. /Под ред. </w:t>
      </w:r>
      <w:proofErr w:type="spellStart"/>
      <w:r w:rsidRPr="00575F19">
        <w:rPr>
          <w:rFonts w:ascii="Times New Roman" w:hAnsi="Times New Roman" w:cs="Times New Roman"/>
          <w:color w:val="000000"/>
          <w:sz w:val="24"/>
          <w:szCs w:val="24"/>
        </w:rPr>
        <w:t>О.В.Бездетко</w:t>
      </w:r>
      <w:proofErr w:type="spellEnd"/>
      <w:r w:rsidRPr="00575F19">
        <w:rPr>
          <w:rFonts w:ascii="Times New Roman" w:hAnsi="Times New Roman" w:cs="Times New Roman"/>
          <w:color w:val="000000"/>
          <w:sz w:val="24"/>
          <w:szCs w:val="24"/>
        </w:rPr>
        <w:t xml:space="preserve">, </w:t>
      </w:r>
      <w:proofErr w:type="spellStart"/>
      <w:r w:rsidRPr="00575F19">
        <w:rPr>
          <w:rFonts w:ascii="Times New Roman" w:hAnsi="Times New Roman" w:cs="Times New Roman"/>
          <w:color w:val="000000"/>
          <w:sz w:val="24"/>
          <w:szCs w:val="24"/>
        </w:rPr>
        <w:t>Т.Т.Зимаревой</w:t>
      </w:r>
      <w:proofErr w:type="spellEnd"/>
      <w:r w:rsidRPr="00575F19">
        <w:rPr>
          <w:rFonts w:ascii="Times New Roman" w:hAnsi="Times New Roman" w:cs="Times New Roman"/>
          <w:color w:val="000000"/>
          <w:sz w:val="24"/>
          <w:szCs w:val="24"/>
        </w:rPr>
        <w:t xml:space="preserve">, </w:t>
      </w:r>
      <w:proofErr w:type="spellStart"/>
      <w:r w:rsidRPr="00575F19">
        <w:rPr>
          <w:rFonts w:ascii="Times New Roman" w:hAnsi="Times New Roman" w:cs="Times New Roman"/>
          <w:color w:val="000000"/>
          <w:sz w:val="24"/>
          <w:szCs w:val="24"/>
        </w:rPr>
        <w:t>Н.Е.Липай</w:t>
      </w:r>
      <w:proofErr w:type="spellEnd"/>
      <w:r w:rsidRPr="00575F19">
        <w:rPr>
          <w:rFonts w:ascii="Times New Roman" w:hAnsi="Times New Roman" w:cs="Times New Roman"/>
          <w:color w:val="000000"/>
          <w:sz w:val="24"/>
          <w:szCs w:val="24"/>
        </w:rPr>
        <w:t xml:space="preserve">. - Магнитогорск: </w:t>
      </w:r>
      <w:proofErr w:type="spellStart"/>
      <w:r w:rsidRPr="00575F19">
        <w:rPr>
          <w:rFonts w:ascii="Times New Roman" w:hAnsi="Times New Roman" w:cs="Times New Roman"/>
          <w:color w:val="000000"/>
          <w:sz w:val="24"/>
          <w:szCs w:val="24"/>
        </w:rPr>
        <w:t>МаГУ</w:t>
      </w:r>
      <w:proofErr w:type="spellEnd"/>
      <w:r w:rsidRPr="00575F19">
        <w:rPr>
          <w:rFonts w:ascii="Times New Roman" w:hAnsi="Times New Roman" w:cs="Times New Roman"/>
          <w:color w:val="000000"/>
          <w:sz w:val="24"/>
          <w:szCs w:val="24"/>
        </w:rPr>
        <w:t xml:space="preserve">.: 2005. </w:t>
      </w:r>
    </w:p>
    <w:p w:rsidR="00575F19" w:rsidRPr="00575F19" w:rsidRDefault="00575F19" w:rsidP="00575F19">
      <w:pPr>
        <w:autoSpaceDE w:val="0"/>
        <w:autoSpaceDN w:val="0"/>
        <w:adjustRightInd w:val="0"/>
        <w:spacing w:after="0" w:line="240" w:lineRule="auto"/>
        <w:rPr>
          <w:rFonts w:ascii="Times New Roman" w:eastAsia="Times New Roman" w:hAnsi="Times New Roman" w:cs="Times New Roman"/>
          <w:b/>
          <w:bCs/>
          <w:color w:val="000000"/>
          <w:sz w:val="36"/>
          <w:szCs w:val="28"/>
        </w:rPr>
      </w:pPr>
    </w:p>
    <w:p w:rsidR="00575F19" w:rsidRDefault="00575F19"/>
    <w:sectPr w:rsidR="00575F19" w:rsidSect="007406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m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CEC"/>
    <w:multiLevelType w:val="multilevel"/>
    <w:tmpl w:val="0ABC4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F004E"/>
    <w:multiLevelType w:val="multilevel"/>
    <w:tmpl w:val="E132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B0521"/>
    <w:multiLevelType w:val="hybridMultilevel"/>
    <w:tmpl w:val="0A443416"/>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
    <w:nsid w:val="245165D5"/>
    <w:multiLevelType w:val="hybridMultilevel"/>
    <w:tmpl w:val="FDBE1396"/>
    <w:lvl w:ilvl="0" w:tplc="0419000B">
      <w:start w:val="1"/>
      <w:numFmt w:val="bullet"/>
      <w:lvlText w:val=""/>
      <w:lvlJc w:val="left"/>
      <w:pPr>
        <w:ind w:left="799" w:hanging="360"/>
      </w:pPr>
      <w:rPr>
        <w:rFonts w:ascii="Wingdings" w:hAnsi="Wingdings"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4">
    <w:nsid w:val="2EE00C68"/>
    <w:multiLevelType w:val="multilevel"/>
    <w:tmpl w:val="3250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F60AA5"/>
    <w:multiLevelType w:val="multilevel"/>
    <w:tmpl w:val="1B7E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6B219E"/>
    <w:multiLevelType w:val="multilevel"/>
    <w:tmpl w:val="E8C09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CD44F7"/>
    <w:multiLevelType w:val="multilevel"/>
    <w:tmpl w:val="168E9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7"/>
  </w:num>
  <w:num w:numId="6">
    <w:abstractNumId w:val="6"/>
  </w:num>
  <w:num w:numId="7">
    <w:abstractNumId w:val="3"/>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F3503"/>
    <w:rsid w:val="0008387F"/>
    <w:rsid w:val="00154496"/>
    <w:rsid w:val="001C4AD6"/>
    <w:rsid w:val="002B0BBB"/>
    <w:rsid w:val="002D5204"/>
    <w:rsid w:val="002E4FD3"/>
    <w:rsid w:val="00343C0A"/>
    <w:rsid w:val="004956D4"/>
    <w:rsid w:val="004F3503"/>
    <w:rsid w:val="005457A8"/>
    <w:rsid w:val="00575F19"/>
    <w:rsid w:val="005B1E46"/>
    <w:rsid w:val="006D174E"/>
    <w:rsid w:val="00740678"/>
    <w:rsid w:val="007A0F16"/>
    <w:rsid w:val="009A2C79"/>
    <w:rsid w:val="00B15D4D"/>
    <w:rsid w:val="00C85306"/>
    <w:rsid w:val="00D317B9"/>
    <w:rsid w:val="00D63B43"/>
    <w:rsid w:val="00E62859"/>
    <w:rsid w:val="00EB626F"/>
    <w:rsid w:val="00F84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678"/>
  </w:style>
  <w:style w:type="paragraph" w:styleId="2">
    <w:name w:val="heading 2"/>
    <w:basedOn w:val="a"/>
    <w:next w:val="a"/>
    <w:link w:val="20"/>
    <w:qFormat/>
    <w:rsid w:val="00575F19"/>
    <w:pPr>
      <w:keepNext/>
      <w:spacing w:after="0" w:line="360" w:lineRule="auto"/>
      <w:jc w:val="both"/>
      <w:outlineLvl w:val="1"/>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575F19"/>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575F19"/>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575F19"/>
    <w:pPr>
      <w:keepNext/>
      <w:keepLines/>
      <w:spacing w:before="200" w:after="0"/>
      <w:outlineLvl w:val="4"/>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5F1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75F19"/>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575F19"/>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575F19"/>
    <w:rPr>
      <w:rFonts w:asciiTheme="majorHAnsi" w:eastAsiaTheme="majorEastAsia" w:hAnsiTheme="majorHAnsi" w:cstheme="majorBidi"/>
      <w:color w:val="243F60" w:themeColor="accent1" w:themeShade="7F"/>
      <w:lang w:eastAsia="ru-RU"/>
    </w:rPr>
  </w:style>
  <w:style w:type="numbering" w:customStyle="1" w:styleId="1">
    <w:name w:val="Нет списка1"/>
    <w:next w:val="a2"/>
    <w:uiPriority w:val="99"/>
    <w:semiHidden/>
    <w:unhideWhenUsed/>
    <w:rsid w:val="00575F19"/>
  </w:style>
  <w:style w:type="paragraph" w:styleId="a3">
    <w:name w:val="List Paragraph"/>
    <w:basedOn w:val="a"/>
    <w:uiPriority w:val="34"/>
    <w:qFormat/>
    <w:rsid w:val="00575F1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575F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575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75F19"/>
  </w:style>
  <w:style w:type="paragraph" w:customStyle="1" w:styleId="c5">
    <w:name w:val="c5"/>
    <w:basedOn w:val="a"/>
    <w:rsid w:val="00575F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575F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575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75F19"/>
  </w:style>
  <w:style w:type="paragraph" w:customStyle="1" w:styleId="c58">
    <w:name w:val="c58"/>
    <w:basedOn w:val="a"/>
    <w:rsid w:val="00575F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575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75F19"/>
  </w:style>
  <w:style w:type="character" w:customStyle="1" w:styleId="apple-converted-space">
    <w:name w:val="apple-converted-space"/>
    <w:basedOn w:val="a0"/>
    <w:rsid w:val="00575F19"/>
  </w:style>
  <w:style w:type="paragraph" w:customStyle="1" w:styleId="c32">
    <w:name w:val="c32"/>
    <w:basedOn w:val="a"/>
    <w:rsid w:val="00575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575F19"/>
  </w:style>
  <w:style w:type="character" w:customStyle="1" w:styleId="c18">
    <w:name w:val="c18"/>
    <w:basedOn w:val="a0"/>
    <w:rsid w:val="00575F19"/>
  </w:style>
  <w:style w:type="paragraph" w:customStyle="1" w:styleId="c10">
    <w:name w:val="c10"/>
    <w:basedOn w:val="a"/>
    <w:rsid w:val="00575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575F19"/>
  </w:style>
  <w:style w:type="paragraph" w:customStyle="1" w:styleId="c17">
    <w:name w:val="c17"/>
    <w:basedOn w:val="a"/>
    <w:rsid w:val="00575F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575F19"/>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semiHidden/>
    <w:rsid w:val="00575F19"/>
    <w:rPr>
      <w:rFonts w:eastAsiaTheme="minorEastAsia"/>
      <w:lang w:eastAsia="ru-RU"/>
    </w:rPr>
  </w:style>
  <w:style w:type="paragraph" w:styleId="a7">
    <w:name w:val="footer"/>
    <w:basedOn w:val="a"/>
    <w:link w:val="a8"/>
    <w:uiPriority w:val="99"/>
    <w:unhideWhenUsed/>
    <w:rsid w:val="00575F19"/>
    <w:pPr>
      <w:tabs>
        <w:tab w:val="center" w:pos="4677"/>
        <w:tab w:val="right" w:pos="9355"/>
      </w:tabs>
      <w:spacing w:after="0" w:line="240" w:lineRule="auto"/>
    </w:pPr>
    <w:rPr>
      <w:rFonts w:eastAsiaTheme="minorEastAsia"/>
      <w:lang w:eastAsia="ru-RU"/>
    </w:rPr>
  </w:style>
  <w:style w:type="character" w:customStyle="1" w:styleId="a8">
    <w:name w:val="Нижний колонтитул Знак"/>
    <w:basedOn w:val="a0"/>
    <w:link w:val="a7"/>
    <w:uiPriority w:val="99"/>
    <w:rsid w:val="00575F19"/>
    <w:rPr>
      <w:rFonts w:eastAsiaTheme="minorEastAsia"/>
      <w:lang w:eastAsia="ru-RU"/>
    </w:rPr>
  </w:style>
  <w:style w:type="character" w:styleId="a9">
    <w:name w:val="Strong"/>
    <w:basedOn w:val="a0"/>
    <w:uiPriority w:val="22"/>
    <w:qFormat/>
    <w:rsid w:val="00575F19"/>
    <w:rPr>
      <w:b/>
      <w:bCs/>
    </w:rPr>
  </w:style>
  <w:style w:type="character" w:customStyle="1" w:styleId="articleseperator">
    <w:name w:val="article_seperator"/>
    <w:basedOn w:val="a0"/>
    <w:rsid w:val="00575F19"/>
  </w:style>
  <w:style w:type="paragraph" w:styleId="aa">
    <w:name w:val="Balloon Text"/>
    <w:basedOn w:val="a"/>
    <w:link w:val="ab"/>
    <w:uiPriority w:val="99"/>
    <w:semiHidden/>
    <w:unhideWhenUsed/>
    <w:rsid w:val="00575F19"/>
    <w:pPr>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575F19"/>
    <w:rPr>
      <w:rFonts w:ascii="Tahoma" w:eastAsiaTheme="minorEastAsia" w:hAnsi="Tahoma" w:cs="Tahoma"/>
      <w:sz w:val="16"/>
      <w:szCs w:val="16"/>
      <w:lang w:eastAsia="ru-RU"/>
    </w:rPr>
  </w:style>
  <w:style w:type="character" w:styleId="ac">
    <w:name w:val="page number"/>
    <w:basedOn w:val="a0"/>
    <w:semiHidden/>
    <w:rsid w:val="00575F19"/>
  </w:style>
  <w:style w:type="paragraph" w:customStyle="1" w:styleId="Default">
    <w:name w:val="Default"/>
    <w:rsid w:val="00575F1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75F19"/>
    <w:pPr>
      <w:keepNext/>
      <w:spacing w:after="0" w:line="360" w:lineRule="auto"/>
      <w:jc w:val="both"/>
      <w:outlineLvl w:val="1"/>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575F19"/>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575F19"/>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575F19"/>
    <w:pPr>
      <w:keepNext/>
      <w:keepLines/>
      <w:spacing w:before="200" w:after="0"/>
      <w:outlineLvl w:val="4"/>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5F1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75F19"/>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575F19"/>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575F19"/>
    <w:rPr>
      <w:rFonts w:asciiTheme="majorHAnsi" w:eastAsiaTheme="majorEastAsia" w:hAnsiTheme="majorHAnsi" w:cstheme="majorBidi"/>
      <w:color w:val="243F60" w:themeColor="accent1" w:themeShade="7F"/>
      <w:lang w:eastAsia="ru-RU"/>
    </w:rPr>
  </w:style>
  <w:style w:type="numbering" w:customStyle="1" w:styleId="1">
    <w:name w:val="Нет списка1"/>
    <w:next w:val="a2"/>
    <w:uiPriority w:val="99"/>
    <w:semiHidden/>
    <w:unhideWhenUsed/>
    <w:rsid w:val="00575F19"/>
  </w:style>
  <w:style w:type="paragraph" w:styleId="a3">
    <w:name w:val="List Paragraph"/>
    <w:basedOn w:val="a"/>
    <w:uiPriority w:val="34"/>
    <w:qFormat/>
    <w:rsid w:val="00575F1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575F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575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75F19"/>
  </w:style>
  <w:style w:type="paragraph" w:customStyle="1" w:styleId="c5">
    <w:name w:val="c5"/>
    <w:basedOn w:val="a"/>
    <w:rsid w:val="00575F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575F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575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75F19"/>
  </w:style>
  <w:style w:type="paragraph" w:customStyle="1" w:styleId="c58">
    <w:name w:val="c58"/>
    <w:basedOn w:val="a"/>
    <w:rsid w:val="00575F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575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75F19"/>
  </w:style>
  <w:style w:type="character" w:customStyle="1" w:styleId="apple-converted-space">
    <w:name w:val="apple-converted-space"/>
    <w:basedOn w:val="a0"/>
    <w:rsid w:val="00575F19"/>
  </w:style>
  <w:style w:type="paragraph" w:customStyle="1" w:styleId="c32">
    <w:name w:val="c32"/>
    <w:basedOn w:val="a"/>
    <w:rsid w:val="00575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575F19"/>
  </w:style>
  <w:style w:type="character" w:customStyle="1" w:styleId="c18">
    <w:name w:val="c18"/>
    <w:basedOn w:val="a0"/>
    <w:rsid w:val="00575F19"/>
  </w:style>
  <w:style w:type="paragraph" w:customStyle="1" w:styleId="c10">
    <w:name w:val="c10"/>
    <w:basedOn w:val="a"/>
    <w:rsid w:val="00575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575F19"/>
  </w:style>
  <w:style w:type="paragraph" w:customStyle="1" w:styleId="c17">
    <w:name w:val="c17"/>
    <w:basedOn w:val="a"/>
    <w:rsid w:val="00575F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575F19"/>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semiHidden/>
    <w:rsid w:val="00575F19"/>
    <w:rPr>
      <w:rFonts w:eastAsiaTheme="minorEastAsia"/>
      <w:lang w:eastAsia="ru-RU"/>
    </w:rPr>
  </w:style>
  <w:style w:type="paragraph" w:styleId="a7">
    <w:name w:val="footer"/>
    <w:basedOn w:val="a"/>
    <w:link w:val="a8"/>
    <w:uiPriority w:val="99"/>
    <w:unhideWhenUsed/>
    <w:rsid w:val="00575F19"/>
    <w:pPr>
      <w:tabs>
        <w:tab w:val="center" w:pos="4677"/>
        <w:tab w:val="right" w:pos="9355"/>
      </w:tabs>
      <w:spacing w:after="0" w:line="240" w:lineRule="auto"/>
    </w:pPr>
    <w:rPr>
      <w:rFonts w:eastAsiaTheme="minorEastAsia"/>
      <w:lang w:eastAsia="ru-RU"/>
    </w:rPr>
  </w:style>
  <w:style w:type="character" w:customStyle="1" w:styleId="a8">
    <w:name w:val="Нижний колонтитул Знак"/>
    <w:basedOn w:val="a0"/>
    <w:link w:val="a7"/>
    <w:uiPriority w:val="99"/>
    <w:rsid w:val="00575F19"/>
    <w:rPr>
      <w:rFonts w:eastAsiaTheme="minorEastAsia"/>
      <w:lang w:eastAsia="ru-RU"/>
    </w:rPr>
  </w:style>
  <w:style w:type="character" w:styleId="a9">
    <w:name w:val="Strong"/>
    <w:basedOn w:val="a0"/>
    <w:uiPriority w:val="22"/>
    <w:qFormat/>
    <w:rsid w:val="00575F19"/>
    <w:rPr>
      <w:b/>
      <w:bCs/>
    </w:rPr>
  </w:style>
  <w:style w:type="character" w:customStyle="1" w:styleId="articleseperator">
    <w:name w:val="article_seperator"/>
    <w:basedOn w:val="a0"/>
    <w:rsid w:val="00575F19"/>
  </w:style>
  <w:style w:type="paragraph" w:styleId="aa">
    <w:name w:val="Balloon Text"/>
    <w:basedOn w:val="a"/>
    <w:link w:val="ab"/>
    <w:uiPriority w:val="99"/>
    <w:semiHidden/>
    <w:unhideWhenUsed/>
    <w:rsid w:val="00575F19"/>
    <w:pPr>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575F19"/>
    <w:rPr>
      <w:rFonts w:ascii="Tahoma" w:eastAsiaTheme="minorEastAsia" w:hAnsi="Tahoma" w:cs="Tahoma"/>
      <w:sz w:val="16"/>
      <w:szCs w:val="16"/>
      <w:lang w:eastAsia="ru-RU"/>
    </w:rPr>
  </w:style>
  <w:style w:type="character" w:styleId="ac">
    <w:name w:val="page number"/>
    <w:basedOn w:val="a0"/>
    <w:semiHidden/>
    <w:rsid w:val="00575F19"/>
  </w:style>
  <w:style w:type="paragraph" w:customStyle="1" w:styleId="Default">
    <w:name w:val="Default"/>
    <w:rsid w:val="00575F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2C13B-2062-43EA-B3A3-3A8D7F29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4148</Words>
  <Characters>23650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eMachines</Company>
  <LinksUpToDate>false</LinksUpToDate>
  <CharactersWithSpaces>27743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Теремок</cp:lastModifiedBy>
  <cp:revision>12</cp:revision>
  <dcterms:created xsi:type="dcterms:W3CDTF">2009-08-12T04:45:00Z</dcterms:created>
  <dcterms:modified xsi:type="dcterms:W3CDTF">2019-10-23T07:30:00Z</dcterms:modified>
</cp:coreProperties>
</file>