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FD" w:rsidRPr="00B2163A" w:rsidRDefault="00FE38FD" w:rsidP="00FE38FD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B2163A">
        <w:rPr>
          <w:rFonts w:ascii="Times New Roman" w:hAnsi="Times New Roman" w:cs="Times New Roman"/>
          <w:b/>
          <w:sz w:val="36"/>
          <w:szCs w:val="32"/>
        </w:rPr>
        <w:t>Тренинг для младших воспитателей</w:t>
      </w:r>
      <w:r w:rsidR="00B2163A" w:rsidRPr="00B2163A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B2163A">
        <w:rPr>
          <w:rFonts w:ascii="Times New Roman" w:hAnsi="Times New Roman" w:cs="Times New Roman"/>
          <w:b/>
          <w:sz w:val="36"/>
          <w:szCs w:val="32"/>
        </w:rPr>
        <w:t>«Хорошее настроение – залог успеха»</w:t>
      </w:r>
    </w:p>
    <w:p w:rsidR="00FE38FD" w:rsidRPr="00084684" w:rsidRDefault="00FE38FD" w:rsidP="00FE38FD">
      <w:pPr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FE38FD" w:rsidRPr="00DB5B4B" w:rsidRDefault="00FE38FD" w:rsidP="00FE38FD">
      <w:pPr>
        <w:rPr>
          <w:rFonts w:ascii="Times New Roman" w:hAnsi="Times New Roman" w:cs="Times New Roman"/>
          <w:sz w:val="28"/>
          <w:szCs w:val="32"/>
        </w:rPr>
      </w:pPr>
      <w:r w:rsidRPr="00DB5B4B">
        <w:rPr>
          <w:rFonts w:ascii="Times New Roman" w:hAnsi="Times New Roman" w:cs="Times New Roman"/>
          <w:sz w:val="28"/>
          <w:szCs w:val="32"/>
        </w:rPr>
        <w:t xml:space="preserve">12.02.2020 г.                             </w:t>
      </w:r>
      <w:bookmarkStart w:id="0" w:name="_GoBack"/>
      <w:bookmarkEnd w:id="0"/>
      <w:r w:rsidRPr="00DB5B4B">
        <w:rPr>
          <w:rFonts w:ascii="Times New Roman" w:hAnsi="Times New Roman" w:cs="Times New Roman"/>
          <w:sz w:val="28"/>
          <w:szCs w:val="32"/>
        </w:rPr>
        <w:t xml:space="preserve">      </w:t>
      </w:r>
      <w:r>
        <w:rPr>
          <w:rFonts w:ascii="Times New Roman" w:hAnsi="Times New Roman" w:cs="Times New Roman"/>
          <w:sz w:val="28"/>
          <w:szCs w:val="32"/>
        </w:rPr>
        <w:t xml:space="preserve">            </w:t>
      </w:r>
      <w:r w:rsidRPr="00DB5B4B">
        <w:rPr>
          <w:rFonts w:ascii="Times New Roman" w:hAnsi="Times New Roman" w:cs="Times New Roman"/>
          <w:sz w:val="28"/>
          <w:szCs w:val="32"/>
        </w:rPr>
        <w:t>Педагог-психолог Водяницкая Т.Н.</w:t>
      </w:r>
    </w:p>
    <w:p w:rsidR="00FE38FD" w:rsidRPr="00AA0E86" w:rsidRDefault="00FE38FD" w:rsidP="00FE38FD">
      <w:pPr>
        <w:rPr>
          <w:rFonts w:ascii="Times New Roman" w:hAnsi="Times New Roman" w:cs="Times New Roman"/>
          <w:sz w:val="28"/>
          <w:szCs w:val="32"/>
        </w:rPr>
      </w:pPr>
      <w:r w:rsidRPr="00AA0E86">
        <w:rPr>
          <w:rFonts w:ascii="Times New Roman" w:hAnsi="Times New Roman" w:cs="Times New Roman"/>
          <w:b/>
          <w:sz w:val="28"/>
          <w:szCs w:val="32"/>
        </w:rPr>
        <w:t>Цель:</w:t>
      </w:r>
      <w:r w:rsidRPr="00AA0E86">
        <w:rPr>
          <w:rFonts w:ascii="Times New Roman" w:hAnsi="Times New Roman" w:cs="Times New Roman"/>
          <w:sz w:val="28"/>
          <w:szCs w:val="32"/>
        </w:rPr>
        <w:t xml:space="preserve"> </w:t>
      </w:r>
      <w:r w:rsidRPr="00AA0E86">
        <w:rPr>
          <w:rFonts w:ascii="Times New Roman" w:hAnsi="Times New Roman" w:cs="Times New Roman"/>
          <w:color w:val="000000"/>
          <w:sz w:val="28"/>
          <w:szCs w:val="32"/>
        </w:rPr>
        <w:t>Улучшение психологического климата в коллективе;</w:t>
      </w:r>
      <w:r w:rsidRPr="00AA0E86">
        <w:rPr>
          <w:color w:val="000000"/>
          <w:sz w:val="28"/>
          <w:szCs w:val="32"/>
        </w:rPr>
        <w:t xml:space="preserve"> </w:t>
      </w:r>
      <w:r w:rsidRPr="00AA0E86">
        <w:rPr>
          <w:rFonts w:ascii="Times New Roman" w:hAnsi="Times New Roman" w:cs="Times New Roman"/>
          <w:sz w:val="28"/>
          <w:szCs w:val="32"/>
        </w:rPr>
        <w:t>активизация процесса самопознания и формирования адекватной самооценки; освоение способов снятия эмоционального напряжения.</w:t>
      </w:r>
    </w:p>
    <w:p w:rsidR="00FE38FD" w:rsidRPr="00AA0E86" w:rsidRDefault="00FE38FD" w:rsidP="00FE38FD">
      <w:pPr>
        <w:rPr>
          <w:rFonts w:ascii="Times New Roman" w:hAnsi="Times New Roman" w:cs="Times New Roman"/>
          <w:b/>
          <w:sz w:val="28"/>
          <w:szCs w:val="32"/>
        </w:rPr>
      </w:pPr>
      <w:r w:rsidRPr="00AA0E86">
        <w:rPr>
          <w:rFonts w:ascii="Times New Roman" w:hAnsi="Times New Roman" w:cs="Times New Roman"/>
          <w:b/>
          <w:sz w:val="28"/>
          <w:szCs w:val="32"/>
        </w:rPr>
        <w:t>Ход тренинга</w:t>
      </w:r>
    </w:p>
    <w:p w:rsidR="00FE38FD" w:rsidRPr="00AA0E86" w:rsidRDefault="00FE38FD" w:rsidP="00FE38FD">
      <w:pPr>
        <w:shd w:val="clear" w:color="auto" w:fill="FFFFFF"/>
        <w:spacing w:after="0" w:line="336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AA0E86">
        <w:rPr>
          <w:rFonts w:ascii="Times New Roman" w:hAnsi="Times New Roman" w:cs="Times New Roman"/>
          <w:b/>
          <w:sz w:val="28"/>
          <w:szCs w:val="32"/>
        </w:rPr>
        <w:t>Психолог:</w:t>
      </w:r>
      <w:r w:rsidR="00B2163A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AA0E86">
        <w:rPr>
          <w:rFonts w:ascii="Times New Roman" w:eastAsia="Times New Roman" w:hAnsi="Times New Roman" w:cs="Times New Roman"/>
          <w:color w:val="333333"/>
          <w:sz w:val="28"/>
          <w:szCs w:val="32"/>
        </w:rPr>
        <w:t xml:space="preserve">Настроением называется более или менее устойчивое, довольно продолжительное эмоциональное состояние человека. </w:t>
      </w:r>
      <w:r w:rsidRPr="00AA0E86">
        <w:rPr>
          <w:rFonts w:ascii="Times New Roman" w:hAnsi="Times New Roman" w:cs="Times New Roman"/>
          <w:sz w:val="28"/>
          <w:szCs w:val="32"/>
        </w:rPr>
        <w:t>Смена настроения - это обычная функция нашей нервной системы. Ведь именно она является неким барометром, который реагирует на любые изменения в нашей жизни. Однако перепады настроения сильно влияют на качество нашей жизни: мы либо сворачиваем горы, либо лежим, смотря в потолок. Для наших близких это тоже испытание – тяжело общаться с человеком, настроение которого нельзя предугадать, а значит непонятно, как себя вести. И вот они мучаются в догадках, что же случилось с вами и как вам помочь. Хорошее настроение не нужно ждать, его нужно создавать самостоятельно. Каждый человек должен самостоятельно выделять источники позитивного настроя, так как у всех он разный. Для кого-то хорошее настроение, это прогуляться по лесу, кто-то радуется общению с близкими и друзьями, а кому-то достаточно просто послушать любимую музыку. Научитесь влиять на собственный настрой, даже если жизнь «подкидывает» вам не приятные сюрпризы.</w:t>
      </w:r>
    </w:p>
    <w:p w:rsidR="00FE38FD" w:rsidRPr="00AA0E86" w:rsidRDefault="00FE38FD" w:rsidP="00FE38F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32"/>
        </w:rPr>
      </w:pPr>
    </w:p>
    <w:p w:rsidR="00FE38FD" w:rsidRPr="00AA0E86" w:rsidRDefault="00FE38FD" w:rsidP="00FE38FD">
      <w:pPr>
        <w:rPr>
          <w:rFonts w:ascii="Times New Roman" w:hAnsi="Times New Roman" w:cs="Times New Roman"/>
          <w:b/>
          <w:sz w:val="28"/>
          <w:szCs w:val="32"/>
        </w:rPr>
      </w:pPr>
      <w:r w:rsidRPr="00AA0E86">
        <w:rPr>
          <w:rFonts w:ascii="Times New Roman" w:hAnsi="Times New Roman" w:cs="Times New Roman"/>
          <w:b/>
          <w:sz w:val="28"/>
          <w:szCs w:val="32"/>
        </w:rPr>
        <w:t>1.Упражнение «Здравствуй друг»</w:t>
      </w:r>
    </w:p>
    <w:p w:rsidR="00FE38FD" w:rsidRPr="00AA0E86" w:rsidRDefault="00FE38FD" w:rsidP="00FE38FD">
      <w:pPr>
        <w:rPr>
          <w:rFonts w:ascii="Times New Roman" w:hAnsi="Times New Roman" w:cs="Times New Roman"/>
          <w:sz w:val="28"/>
          <w:szCs w:val="32"/>
        </w:rPr>
      </w:pPr>
      <w:r w:rsidRPr="00AA0E86">
        <w:rPr>
          <w:rFonts w:ascii="Times New Roman" w:hAnsi="Times New Roman" w:cs="Times New Roman"/>
          <w:sz w:val="28"/>
          <w:szCs w:val="32"/>
        </w:rPr>
        <w:t>Участники делятся на пары.</w:t>
      </w:r>
    </w:p>
    <w:p w:rsidR="00FE38FD" w:rsidRPr="00AA0E86" w:rsidRDefault="00FE38FD" w:rsidP="00FE38FD">
      <w:pPr>
        <w:rPr>
          <w:rFonts w:ascii="Times New Roman" w:hAnsi="Times New Roman" w:cs="Times New Roman"/>
          <w:sz w:val="28"/>
          <w:szCs w:val="32"/>
        </w:rPr>
      </w:pPr>
      <w:r w:rsidRPr="00AA0E86">
        <w:rPr>
          <w:rFonts w:ascii="Times New Roman" w:hAnsi="Times New Roman" w:cs="Times New Roman"/>
          <w:sz w:val="28"/>
          <w:szCs w:val="32"/>
        </w:rPr>
        <w:t>Здравствуй друг – жмут друг другу руки;</w:t>
      </w:r>
    </w:p>
    <w:p w:rsidR="00FE38FD" w:rsidRPr="00AA0E86" w:rsidRDefault="00FE38FD" w:rsidP="00FE38FD">
      <w:pPr>
        <w:rPr>
          <w:rFonts w:ascii="Times New Roman" w:hAnsi="Times New Roman" w:cs="Times New Roman"/>
          <w:sz w:val="28"/>
          <w:szCs w:val="32"/>
        </w:rPr>
      </w:pPr>
      <w:r w:rsidRPr="00AA0E86">
        <w:rPr>
          <w:rFonts w:ascii="Times New Roman" w:hAnsi="Times New Roman" w:cs="Times New Roman"/>
          <w:sz w:val="28"/>
          <w:szCs w:val="32"/>
        </w:rPr>
        <w:t>Как ты тут – хлопают друг друга по плечу;</w:t>
      </w:r>
    </w:p>
    <w:p w:rsidR="00FE38FD" w:rsidRPr="00AA0E86" w:rsidRDefault="00FE38FD" w:rsidP="00FE38FD">
      <w:pPr>
        <w:rPr>
          <w:rFonts w:ascii="Times New Roman" w:hAnsi="Times New Roman" w:cs="Times New Roman"/>
          <w:sz w:val="28"/>
          <w:szCs w:val="32"/>
        </w:rPr>
      </w:pPr>
      <w:r w:rsidRPr="00AA0E86">
        <w:rPr>
          <w:rFonts w:ascii="Times New Roman" w:hAnsi="Times New Roman" w:cs="Times New Roman"/>
          <w:sz w:val="28"/>
          <w:szCs w:val="32"/>
        </w:rPr>
        <w:t>Где ты был – берутся за ухо;</w:t>
      </w:r>
    </w:p>
    <w:p w:rsidR="00FE38FD" w:rsidRPr="00AA0E86" w:rsidRDefault="00FE38FD" w:rsidP="00FE38FD">
      <w:pPr>
        <w:rPr>
          <w:rFonts w:ascii="Times New Roman" w:hAnsi="Times New Roman" w:cs="Times New Roman"/>
          <w:sz w:val="28"/>
          <w:szCs w:val="32"/>
        </w:rPr>
      </w:pPr>
      <w:r w:rsidRPr="00AA0E86">
        <w:rPr>
          <w:rFonts w:ascii="Times New Roman" w:hAnsi="Times New Roman" w:cs="Times New Roman"/>
          <w:sz w:val="28"/>
          <w:szCs w:val="32"/>
        </w:rPr>
        <w:t>Я скучал – показав на себя, перекрещивают руки на груди;</w:t>
      </w:r>
    </w:p>
    <w:p w:rsidR="00FE38FD" w:rsidRPr="00AA0E86" w:rsidRDefault="00FE38FD" w:rsidP="00FE38FD">
      <w:pPr>
        <w:rPr>
          <w:rFonts w:ascii="Times New Roman" w:hAnsi="Times New Roman" w:cs="Times New Roman"/>
          <w:sz w:val="28"/>
          <w:szCs w:val="32"/>
        </w:rPr>
      </w:pPr>
      <w:r w:rsidRPr="00AA0E86">
        <w:rPr>
          <w:rFonts w:ascii="Times New Roman" w:hAnsi="Times New Roman" w:cs="Times New Roman"/>
          <w:sz w:val="28"/>
          <w:szCs w:val="32"/>
        </w:rPr>
        <w:t>Ты пришел – раскрывают руки в стороны;</w:t>
      </w:r>
    </w:p>
    <w:p w:rsidR="00FE38FD" w:rsidRPr="00AA0E86" w:rsidRDefault="00FE38FD" w:rsidP="00FE38FD">
      <w:pPr>
        <w:rPr>
          <w:rFonts w:ascii="Times New Roman" w:hAnsi="Times New Roman" w:cs="Times New Roman"/>
          <w:sz w:val="28"/>
          <w:szCs w:val="32"/>
        </w:rPr>
      </w:pPr>
      <w:r w:rsidRPr="00AA0E86">
        <w:rPr>
          <w:rFonts w:ascii="Times New Roman" w:hAnsi="Times New Roman" w:cs="Times New Roman"/>
          <w:sz w:val="28"/>
          <w:szCs w:val="32"/>
        </w:rPr>
        <w:t>Хорошо – обнимаются и поглаживают друг друга по спине.</w:t>
      </w:r>
    </w:p>
    <w:p w:rsidR="00FE38FD" w:rsidRPr="00AA0E86" w:rsidRDefault="00FE38FD" w:rsidP="00FE38FD">
      <w:pPr>
        <w:pStyle w:val="a3"/>
        <w:spacing w:after="0" w:line="306" w:lineRule="atLeast"/>
        <w:rPr>
          <w:b/>
          <w:color w:val="515450"/>
          <w:sz w:val="28"/>
          <w:szCs w:val="32"/>
          <w:bdr w:val="none" w:sz="0" w:space="0" w:color="auto" w:frame="1"/>
        </w:rPr>
      </w:pPr>
      <w:r w:rsidRPr="00AA0E86">
        <w:rPr>
          <w:b/>
          <w:color w:val="515450"/>
          <w:sz w:val="28"/>
          <w:szCs w:val="32"/>
          <w:bdr w:val="none" w:sz="0" w:space="0" w:color="auto" w:frame="1"/>
        </w:rPr>
        <w:lastRenderedPageBreak/>
        <w:t>2.Упражнение «Комплименты»</w:t>
      </w:r>
    </w:p>
    <w:p w:rsidR="00FE38FD" w:rsidRPr="00AA0E86" w:rsidRDefault="00FE38FD" w:rsidP="00FE38FD">
      <w:pPr>
        <w:pStyle w:val="a3"/>
        <w:spacing w:after="0" w:line="306" w:lineRule="atLeast"/>
        <w:rPr>
          <w:color w:val="515450"/>
          <w:sz w:val="28"/>
          <w:szCs w:val="32"/>
          <w:bdr w:val="none" w:sz="0" w:space="0" w:color="auto" w:frame="1"/>
        </w:rPr>
      </w:pPr>
      <w:r w:rsidRPr="00AA0E86">
        <w:rPr>
          <w:b/>
          <w:color w:val="515450"/>
          <w:sz w:val="28"/>
          <w:szCs w:val="32"/>
          <w:bdr w:val="none" w:sz="0" w:space="0" w:color="auto" w:frame="1"/>
        </w:rPr>
        <w:t>Психолог:</w:t>
      </w:r>
      <w:r w:rsidRPr="00AA0E86">
        <w:rPr>
          <w:color w:val="515450"/>
          <w:sz w:val="28"/>
          <w:szCs w:val="32"/>
          <w:bdr w:val="none" w:sz="0" w:space="0" w:color="auto" w:frame="1"/>
        </w:rPr>
        <w:t xml:space="preserve"> Обмен комплиментами проходит в форме диалога. Участницы становятся в круг и берутся за руки. Нужно не только получить комплимент, но и согласиться с ним, сказать еще один комплимент себе и обязательно «вернуть» коллеге. </w:t>
      </w:r>
      <w:r w:rsidRPr="00AA0E86">
        <w:rPr>
          <w:b/>
          <w:color w:val="515450"/>
          <w:sz w:val="28"/>
          <w:szCs w:val="32"/>
          <w:bdr w:val="none" w:sz="0" w:space="0" w:color="auto" w:frame="1"/>
        </w:rPr>
        <w:t>Например:</w:t>
      </w:r>
      <w:r w:rsidRPr="00AA0E86">
        <w:rPr>
          <w:color w:val="515450"/>
          <w:sz w:val="28"/>
          <w:szCs w:val="32"/>
          <w:bdr w:val="none" w:sz="0" w:space="0" w:color="auto" w:frame="1"/>
        </w:rPr>
        <w:t xml:space="preserve"> Катя, ты такой отзывчивый человек! Да, это правда! А еще я добрая. А ты, Оля, чрезвычайно общительная.</w:t>
      </w:r>
    </w:p>
    <w:p w:rsidR="00FE38FD" w:rsidRPr="00AA0E86" w:rsidRDefault="00FE38FD" w:rsidP="00FE38FD">
      <w:pPr>
        <w:pStyle w:val="a3"/>
        <w:spacing w:after="0" w:line="306" w:lineRule="atLeast"/>
        <w:rPr>
          <w:b/>
          <w:color w:val="515450"/>
          <w:sz w:val="28"/>
          <w:szCs w:val="32"/>
          <w:bdr w:val="none" w:sz="0" w:space="0" w:color="auto" w:frame="1"/>
        </w:rPr>
      </w:pPr>
      <w:r w:rsidRPr="00AA0E86">
        <w:rPr>
          <w:b/>
          <w:color w:val="515450"/>
          <w:sz w:val="28"/>
          <w:szCs w:val="32"/>
          <w:bdr w:val="none" w:sz="0" w:space="0" w:color="auto" w:frame="1"/>
        </w:rPr>
        <w:t>Вопросы для обсуждения:</w:t>
      </w:r>
    </w:p>
    <w:p w:rsidR="00FE38FD" w:rsidRPr="00AA0E86" w:rsidRDefault="00FE38FD" w:rsidP="00FE38FD">
      <w:pPr>
        <w:pStyle w:val="a3"/>
        <w:spacing w:after="0" w:line="306" w:lineRule="atLeast"/>
        <w:rPr>
          <w:color w:val="515450"/>
          <w:sz w:val="28"/>
          <w:szCs w:val="32"/>
          <w:bdr w:val="none" w:sz="0" w:space="0" w:color="auto" w:frame="1"/>
        </w:rPr>
      </w:pPr>
      <w:r w:rsidRPr="00AA0E86">
        <w:rPr>
          <w:color w:val="515450"/>
          <w:sz w:val="28"/>
          <w:szCs w:val="32"/>
          <w:bdr w:val="none" w:sz="0" w:space="0" w:color="auto" w:frame="1"/>
        </w:rPr>
        <w:t>– Что вам понравилось больше, говорить комплименты или принимать их?</w:t>
      </w:r>
    </w:p>
    <w:p w:rsidR="00FE38FD" w:rsidRPr="00AA0E86" w:rsidRDefault="00FE38FD" w:rsidP="00FE38FD">
      <w:pPr>
        <w:pStyle w:val="a3"/>
        <w:spacing w:after="0" w:line="306" w:lineRule="atLeast"/>
        <w:rPr>
          <w:color w:val="515450"/>
          <w:sz w:val="28"/>
          <w:szCs w:val="32"/>
          <w:bdr w:val="none" w:sz="0" w:space="0" w:color="auto" w:frame="1"/>
        </w:rPr>
      </w:pPr>
      <w:r w:rsidRPr="00AA0E86">
        <w:rPr>
          <w:color w:val="515450"/>
          <w:sz w:val="28"/>
          <w:szCs w:val="32"/>
          <w:bdr w:val="none" w:sz="0" w:space="0" w:color="auto" w:frame="1"/>
        </w:rPr>
        <w:t>– Насколько сложно / легко было подобрать комплименты себе, коллеге?</w:t>
      </w:r>
    </w:p>
    <w:p w:rsidR="00FE38FD" w:rsidRPr="00AA0E86" w:rsidRDefault="00FE38FD" w:rsidP="00FE38FD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AA0E86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3.Упражнение: «Метафорический образ моего настроения»</w:t>
      </w:r>
    </w:p>
    <w:p w:rsidR="00FE38FD" w:rsidRPr="00AA0E86" w:rsidRDefault="00FE38FD" w:rsidP="00FE38FD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AA0E86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Психолог: </w:t>
      </w:r>
      <w:r w:rsidRPr="00AA0E86">
        <w:rPr>
          <w:rFonts w:ascii="Times New Roman" w:eastAsia="Times New Roman" w:hAnsi="Times New Roman" w:cs="Times New Roman"/>
          <w:color w:val="000000"/>
          <w:sz w:val="28"/>
          <w:szCs w:val="32"/>
        </w:rPr>
        <w:t>Сейчас я вам предлагаю прогуляться вокруг стола, где разложены картинки с различными образами. Посмотрите эти картинки, подумайте, какая картинка могла бы охарактеризовать ваше настроение. Может быть, одна или две картинки</w:t>
      </w:r>
    </w:p>
    <w:p w:rsidR="00FE38FD" w:rsidRPr="00AA0E86" w:rsidRDefault="00FE38FD" w:rsidP="00FE38FD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AA0E86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привлекут вас своей внутренней метафорой. </w:t>
      </w:r>
    </w:p>
    <w:p w:rsidR="00FE38FD" w:rsidRPr="00AA0E86" w:rsidRDefault="00FE38FD" w:rsidP="00FE38FD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AA0E86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Звучит спокойная музыка. Участники выбирают понравившиеся картинки и возвращаются в круг. Предлагается участникам показать выбранную картинку и рассказать свои ассоциации с ней и своим настроение. </w:t>
      </w:r>
    </w:p>
    <w:p w:rsidR="00FE38FD" w:rsidRPr="00AA0E86" w:rsidRDefault="00FE38FD" w:rsidP="00FE38FD">
      <w:pPr>
        <w:pStyle w:val="a3"/>
        <w:spacing w:after="0" w:line="306" w:lineRule="atLeast"/>
        <w:rPr>
          <w:b/>
          <w:color w:val="515450"/>
          <w:sz w:val="28"/>
          <w:szCs w:val="32"/>
          <w:bdr w:val="none" w:sz="0" w:space="0" w:color="auto" w:frame="1"/>
        </w:rPr>
      </w:pPr>
      <w:r w:rsidRPr="00AA0E86">
        <w:rPr>
          <w:b/>
          <w:color w:val="515450"/>
          <w:sz w:val="28"/>
          <w:szCs w:val="32"/>
          <w:bdr w:val="none" w:sz="0" w:space="0" w:color="auto" w:frame="1"/>
        </w:rPr>
        <w:t>Вопросы для обсуждения:</w:t>
      </w:r>
    </w:p>
    <w:p w:rsidR="00FE38FD" w:rsidRPr="00B2163A" w:rsidRDefault="00FE38FD" w:rsidP="00B2163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AA0E86">
        <w:rPr>
          <w:rFonts w:ascii="Times New Roman" w:eastAsia="Times New Roman" w:hAnsi="Times New Roman" w:cs="Times New Roman"/>
          <w:color w:val="000000"/>
          <w:sz w:val="28"/>
          <w:szCs w:val="32"/>
        </w:rPr>
        <w:t>Как вы себя чувствуете? Что дало вам это упражнение?</w:t>
      </w:r>
    </w:p>
    <w:p w:rsidR="00FE38FD" w:rsidRPr="00AA0E86" w:rsidRDefault="00FE38FD" w:rsidP="00FE38F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AA0E86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4.Упражнение «Я – сильная, я – слабая»</w:t>
      </w:r>
      <w:r w:rsidRPr="00AA0E8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</w:p>
    <w:p w:rsidR="00FE38FD" w:rsidRPr="00AA0E86" w:rsidRDefault="00FE38FD" w:rsidP="00FE38F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AA0E86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Психолог:</w:t>
      </w:r>
      <w:r w:rsidRPr="00AA0E8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Я предлагаю вам проверить, как слова и мысли влияют на состояние человека. С этой целью мы выполним следующие упражнения, для которого необходимо разбиться на пары.</w:t>
      </w:r>
    </w:p>
    <w:p w:rsidR="00FE38FD" w:rsidRPr="00AA0E86" w:rsidRDefault="00FE38FD" w:rsidP="00FE38F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AA0E8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Первая участница из пары вытягивает  вперед руку. Визави будет стараться опускать  руку первой вниз, нажимая на нее сверху. Первая  должна удержать руку, говоря при этом громко и решительно: «Я сильная!» Теперь делаем то же самое, но первая должна говорить: «Я слабая», произнося это с соответствующей интонацией, то есть тихо, уныло...</w:t>
      </w:r>
    </w:p>
    <w:p w:rsidR="00FE38FD" w:rsidRPr="00AA0E86" w:rsidRDefault="00FE38FD" w:rsidP="00FE38FD">
      <w:pPr>
        <w:pStyle w:val="a3"/>
        <w:spacing w:after="0" w:line="306" w:lineRule="atLeast"/>
        <w:rPr>
          <w:b/>
          <w:color w:val="515450"/>
          <w:sz w:val="28"/>
          <w:szCs w:val="32"/>
          <w:bdr w:val="none" w:sz="0" w:space="0" w:color="auto" w:frame="1"/>
        </w:rPr>
      </w:pPr>
      <w:r w:rsidRPr="00AA0E86">
        <w:rPr>
          <w:b/>
          <w:color w:val="515450"/>
          <w:sz w:val="28"/>
          <w:szCs w:val="32"/>
          <w:bdr w:val="none" w:sz="0" w:space="0" w:color="auto" w:frame="1"/>
        </w:rPr>
        <w:t>Вопросы для обсуждения:</w:t>
      </w:r>
    </w:p>
    <w:p w:rsidR="00FE38FD" w:rsidRPr="00AA0E86" w:rsidRDefault="00FE38FD" w:rsidP="00FE38F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AA0E8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Помогли ли вам справиться с трудностями и победить поддерживающие слова?</w:t>
      </w:r>
    </w:p>
    <w:p w:rsidR="00FE38FD" w:rsidRPr="00AA0E86" w:rsidRDefault="00FE38FD" w:rsidP="00FE38F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32"/>
        </w:rPr>
      </w:pPr>
    </w:p>
    <w:p w:rsidR="00FE38FD" w:rsidRPr="00AA0E86" w:rsidRDefault="00FE38FD" w:rsidP="00FE38F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32"/>
        </w:rPr>
      </w:pPr>
      <w:r w:rsidRPr="00AA0E86">
        <w:rPr>
          <w:rFonts w:ascii="Times New Roman" w:eastAsia="Times New Roman" w:hAnsi="Times New Roman" w:cs="Times New Roman"/>
          <w:b/>
          <w:bCs/>
          <w:color w:val="333333"/>
          <w:sz w:val="28"/>
          <w:szCs w:val="32"/>
        </w:rPr>
        <w:lastRenderedPageBreak/>
        <w:t>5.Упражнение  «Дадим отпор...»</w:t>
      </w:r>
    </w:p>
    <w:p w:rsidR="00FE38FD" w:rsidRPr="00AA0E86" w:rsidRDefault="00FE38FD" w:rsidP="00FE38F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32"/>
        </w:rPr>
      </w:pPr>
      <w:r w:rsidRPr="00AA0E86">
        <w:rPr>
          <w:rFonts w:ascii="Times New Roman" w:eastAsia="Times New Roman" w:hAnsi="Times New Roman" w:cs="Times New Roman"/>
          <w:b/>
          <w:bCs/>
          <w:color w:val="333333"/>
          <w:sz w:val="28"/>
          <w:szCs w:val="32"/>
        </w:rPr>
        <w:t>Психолог: </w:t>
      </w:r>
      <w:r w:rsidRPr="00AA0E86">
        <w:rPr>
          <w:rFonts w:ascii="Times New Roman" w:eastAsia="Times New Roman" w:hAnsi="Times New Roman" w:cs="Times New Roman"/>
          <w:color w:val="333333"/>
          <w:sz w:val="28"/>
          <w:szCs w:val="32"/>
        </w:rPr>
        <w:t>Все участницы становятся в круг. Психолог называет страхи и опасность. Если кто-то из участниц боится того, что было озвучено, то она должна встать в круг. Все остальные участницы, оставшиеся за кругом, в течение 5 секунд возьмутся за руки (как бы защищая тех, кто вошёл в круг) и громко, дружно скажут: «Дадим отпор...». Основные критерии этого упражнения – быстрота, громкость и дружность защиты. Фразы психолога начинаются со следующего выражения: «На нас напали...» Ответ участниц начинается с фразы: «Дадим отпор...»</w:t>
      </w:r>
    </w:p>
    <w:p w:rsidR="00FE38FD" w:rsidRPr="00AA0E86" w:rsidRDefault="00FE38FD" w:rsidP="00FE38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32"/>
        </w:rPr>
      </w:pPr>
      <w:r w:rsidRPr="00AA0E86">
        <w:rPr>
          <w:rFonts w:ascii="Times New Roman" w:eastAsia="Times New Roman" w:hAnsi="Times New Roman" w:cs="Times New Roman"/>
          <w:color w:val="333333"/>
          <w:sz w:val="28"/>
          <w:szCs w:val="32"/>
        </w:rPr>
        <w:t>Неуверенность;</w:t>
      </w:r>
    </w:p>
    <w:p w:rsidR="00FE38FD" w:rsidRPr="00AA0E86" w:rsidRDefault="00FE38FD" w:rsidP="00FE38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32"/>
        </w:rPr>
      </w:pPr>
      <w:r w:rsidRPr="00AA0E86">
        <w:rPr>
          <w:rFonts w:ascii="Times New Roman" w:eastAsia="Times New Roman" w:hAnsi="Times New Roman" w:cs="Times New Roman"/>
          <w:color w:val="333333"/>
          <w:sz w:val="28"/>
          <w:szCs w:val="32"/>
        </w:rPr>
        <w:t>Тревога;</w:t>
      </w:r>
    </w:p>
    <w:p w:rsidR="00FE38FD" w:rsidRPr="00AA0E86" w:rsidRDefault="00FE38FD" w:rsidP="00FE38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32"/>
        </w:rPr>
      </w:pPr>
      <w:r w:rsidRPr="00AA0E86">
        <w:rPr>
          <w:rFonts w:ascii="Times New Roman" w:eastAsia="Times New Roman" w:hAnsi="Times New Roman" w:cs="Times New Roman"/>
          <w:color w:val="333333"/>
          <w:sz w:val="28"/>
          <w:szCs w:val="32"/>
        </w:rPr>
        <w:t>Страх;</w:t>
      </w:r>
    </w:p>
    <w:p w:rsidR="00FE38FD" w:rsidRPr="00AA0E86" w:rsidRDefault="00FE38FD" w:rsidP="00FE38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32"/>
        </w:rPr>
      </w:pPr>
      <w:r w:rsidRPr="00AA0E86">
        <w:rPr>
          <w:rFonts w:ascii="Times New Roman" w:eastAsia="Times New Roman" w:hAnsi="Times New Roman" w:cs="Times New Roman"/>
          <w:color w:val="333333"/>
          <w:sz w:val="28"/>
          <w:szCs w:val="32"/>
        </w:rPr>
        <w:t>Внутреннее напряжение;</w:t>
      </w:r>
    </w:p>
    <w:p w:rsidR="00FE38FD" w:rsidRPr="00AA0E86" w:rsidRDefault="00FE38FD" w:rsidP="00FE38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32"/>
        </w:rPr>
      </w:pPr>
      <w:r w:rsidRPr="00AA0E86">
        <w:rPr>
          <w:rFonts w:ascii="Times New Roman" w:eastAsia="Times New Roman" w:hAnsi="Times New Roman" w:cs="Times New Roman"/>
          <w:color w:val="333333"/>
          <w:sz w:val="28"/>
          <w:szCs w:val="32"/>
        </w:rPr>
        <w:t>Отчаяние;</w:t>
      </w:r>
    </w:p>
    <w:p w:rsidR="00FE38FD" w:rsidRPr="00AA0E86" w:rsidRDefault="00FE38FD" w:rsidP="00FE38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32"/>
        </w:rPr>
      </w:pPr>
      <w:r w:rsidRPr="00AA0E86">
        <w:rPr>
          <w:rFonts w:ascii="Times New Roman" w:eastAsia="Times New Roman" w:hAnsi="Times New Roman" w:cs="Times New Roman"/>
          <w:color w:val="333333"/>
          <w:sz w:val="28"/>
          <w:szCs w:val="32"/>
        </w:rPr>
        <w:t>Беспокойство;</w:t>
      </w:r>
    </w:p>
    <w:p w:rsidR="00FE38FD" w:rsidRPr="00B2163A" w:rsidRDefault="00FE38FD" w:rsidP="00B216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32"/>
        </w:rPr>
      </w:pPr>
      <w:r w:rsidRPr="00AA0E86">
        <w:rPr>
          <w:rFonts w:ascii="Times New Roman" w:eastAsia="Times New Roman" w:hAnsi="Times New Roman" w:cs="Times New Roman"/>
          <w:color w:val="333333"/>
          <w:sz w:val="28"/>
          <w:szCs w:val="32"/>
        </w:rPr>
        <w:t>Боязнь не соответствовать ожиданиям окружающих.</w:t>
      </w:r>
    </w:p>
    <w:p w:rsidR="00FE38FD" w:rsidRPr="00AA0E86" w:rsidRDefault="00FE38FD" w:rsidP="00FE38F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32"/>
        </w:rPr>
      </w:pPr>
      <w:r w:rsidRPr="00AA0E86">
        <w:rPr>
          <w:b/>
          <w:bCs/>
          <w:color w:val="000000"/>
          <w:sz w:val="28"/>
          <w:szCs w:val="32"/>
        </w:rPr>
        <w:t>6. Упражнение « Рецепт хорошего настроения»</w:t>
      </w:r>
    </w:p>
    <w:p w:rsidR="00FE38FD" w:rsidRPr="00AA0E86" w:rsidRDefault="00FE38FD" w:rsidP="00FE38F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32"/>
        </w:rPr>
      </w:pPr>
      <w:r w:rsidRPr="00AA0E86">
        <w:rPr>
          <w:b/>
          <w:color w:val="000000"/>
          <w:sz w:val="28"/>
          <w:szCs w:val="32"/>
        </w:rPr>
        <w:t>Психолог:</w:t>
      </w:r>
      <w:r w:rsidRPr="00AA0E86">
        <w:rPr>
          <w:color w:val="000000"/>
          <w:sz w:val="28"/>
          <w:szCs w:val="32"/>
        </w:rPr>
        <w:t xml:space="preserve"> Вам всем вместе нужно придумать рецепт для поднятия настроения. Учитывается оригинальность, доступность и простота рецепта, а также сочетание в нем новизны и юмора.</w:t>
      </w:r>
    </w:p>
    <w:p w:rsidR="00FE38FD" w:rsidRPr="00AA0E86" w:rsidRDefault="00FE38FD" w:rsidP="00FE38FD">
      <w:pPr>
        <w:rPr>
          <w:rFonts w:ascii="Times New Roman" w:eastAsia="Times New Roman" w:hAnsi="Times New Roman" w:cs="Times New Roman"/>
          <w:b/>
          <w:color w:val="333333"/>
          <w:sz w:val="28"/>
          <w:szCs w:val="32"/>
        </w:rPr>
      </w:pPr>
      <w:r w:rsidRPr="00AA0E86">
        <w:rPr>
          <w:rFonts w:ascii="Times New Roman" w:eastAsia="Times New Roman" w:hAnsi="Times New Roman" w:cs="Times New Roman"/>
          <w:b/>
          <w:color w:val="333333"/>
          <w:sz w:val="28"/>
          <w:szCs w:val="32"/>
        </w:rPr>
        <w:t>7. Упражнение «Слушай других»</w:t>
      </w:r>
    </w:p>
    <w:p w:rsidR="00FE38FD" w:rsidRPr="00AA0E86" w:rsidRDefault="00FE38FD" w:rsidP="00FE38FD">
      <w:pPr>
        <w:rPr>
          <w:rFonts w:ascii="Times New Roman" w:eastAsia="Times New Roman" w:hAnsi="Times New Roman" w:cs="Times New Roman"/>
          <w:color w:val="333333"/>
          <w:sz w:val="28"/>
          <w:szCs w:val="32"/>
        </w:rPr>
      </w:pPr>
      <w:r w:rsidRPr="00AA0E86">
        <w:rPr>
          <w:rFonts w:ascii="Times New Roman" w:eastAsia="Times New Roman" w:hAnsi="Times New Roman" w:cs="Times New Roman"/>
          <w:b/>
          <w:color w:val="333333"/>
          <w:sz w:val="28"/>
          <w:szCs w:val="32"/>
        </w:rPr>
        <w:t>Психолог:</w:t>
      </w:r>
      <w:r w:rsidRPr="00AA0E86">
        <w:rPr>
          <w:rFonts w:ascii="Times New Roman" w:eastAsia="Times New Roman" w:hAnsi="Times New Roman" w:cs="Times New Roman"/>
          <w:color w:val="333333"/>
          <w:sz w:val="28"/>
          <w:szCs w:val="32"/>
        </w:rPr>
        <w:t xml:space="preserve"> Разделитесь на 2 команды. У каждой из команд есть  стишок. Сначала шепотом потренируйтесь его хором произносить. Затем я прочитаю короткий стишок, и, как только я попрошу гнома назвать свое имя, каждая группа должна хором читать свой стишок как можно громче и постараться перекричать другую команду.</w:t>
      </w:r>
    </w:p>
    <w:p w:rsidR="00FE38FD" w:rsidRPr="00AA0E86" w:rsidRDefault="00FE38FD" w:rsidP="00FE38FD">
      <w:pPr>
        <w:rPr>
          <w:rFonts w:ascii="Times New Roman" w:eastAsia="Times New Roman" w:hAnsi="Times New Roman" w:cs="Times New Roman"/>
          <w:b/>
          <w:color w:val="333333"/>
          <w:sz w:val="28"/>
          <w:szCs w:val="32"/>
        </w:rPr>
      </w:pPr>
      <w:r w:rsidRPr="00AA0E86">
        <w:rPr>
          <w:rFonts w:ascii="Times New Roman" w:eastAsia="Times New Roman" w:hAnsi="Times New Roman" w:cs="Times New Roman"/>
          <w:b/>
          <w:color w:val="333333"/>
          <w:sz w:val="28"/>
          <w:szCs w:val="32"/>
        </w:rPr>
        <w:t>Вводный стишок психолога:</w:t>
      </w:r>
    </w:p>
    <w:p w:rsidR="00FE38FD" w:rsidRPr="00AA0E86" w:rsidRDefault="00FE38FD" w:rsidP="00FE38FD">
      <w:pPr>
        <w:rPr>
          <w:rFonts w:ascii="Times New Roman" w:eastAsia="Times New Roman" w:hAnsi="Times New Roman" w:cs="Times New Roman"/>
          <w:color w:val="333333"/>
          <w:sz w:val="28"/>
          <w:szCs w:val="32"/>
        </w:rPr>
      </w:pPr>
      <w:r w:rsidRPr="00AA0E86">
        <w:rPr>
          <w:rFonts w:ascii="Times New Roman" w:eastAsia="Times New Roman" w:hAnsi="Times New Roman" w:cs="Times New Roman"/>
          <w:color w:val="333333"/>
          <w:sz w:val="28"/>
          <w:szCs w:val="32"/>
        </w:rPr>
        <w:t>На маленькой полянке</w:t>
      </w:r>
    </w:p>
    <w:p w:rsidR="00FE38FD" w:rsidRPr="00AA0E86" w:rsidRDefault="00FE38FD" w:rsidP="00FE38FD">
      <w:pPr>
        <w:rPr>
          <w:rFonts w:ascii="Times New Roman" w:eastAsia="Times New Roman" w:hAnsi="Times New Roman" w:cs="Times New Roman"/>
          <w:color w:val="333333"/>
          <w:sz w:val="28"/>
          <w:szCs w:val="32"/>
        </w:rPr>
      </w:pPr>
      <w:r w:rsidRPr="00AA0E86">
        <w:rPr>
          <w:rFonts w:ascii="Times New Roman" w:eastAsia="Times New Roman" w:hAnsi="Times New Roman" w:cs="Times New Roman"/>
          <w:color w:val="333333"/>
          <w:sz w:val="28"/>
          <w:szCs w:val="32"/>
        </w:rPr>
        <w:t>Стоит зеленый дом,</w:t>
      </w:r>
    </w:p>
    <w:p w:rsidR="00FE38FD" w:rsidRPr="00AA0E86" w:rsidRDefault="00FE38FD" w:rsidP="00FE38FD">
      <w:pPr>
        <w:rPr>
          <w:rFonts w:ascii="Times New Roman" w:eastAsia="Times New Roman" w:hAnsi="Times New Roman" w:cs="Times New Roman"/>
          <w:color w:val="333333"/>
          <w:sz w:val="28"/>
          <w:szCs w:val="32"/>
        </w:rPr>
      </w:pPr>
      <w:r w:rsidRPr="00AA0E86">
        <w:rPr>
          <w:rFonts w:ascii="Times New Roman" w:eastAsia="Times New Roman" w:hAnsi="Times New Roman" w:cs="Times New Roman"/>
          <w:color w:val="333333"/>
          <w:sz w:val="28"/>
          <w:szCs w:val="32"/>
        </w:rPr>
        <w:t>А в доме том зеленом</w:t>
      </w:r>
    </w:p>
    <w:p w:rsidR="00FE38FD" w:rsidRPr="00AA0E86" w:rsidRDefault="00FE38FD" w:rsidP="00FE38FD">
      <w:pPr>
        <w:rPr>
          <w:rFonts w:ascii="Times New Roman" w:eastAsia="Times New Roman" w:hAnsi="Times New Roman" w:cs="Times New Roman"/>
          <w:color w:val="333333"/>
          <w:sz w:val="28"/>
          <w:szCs w:val="32"/>
        </w:rPr>
      </w:pPr>
      <w:r w:rsidRPr="00AA0E86">
        <w:rPr>
          <w:rFonts w:ascii="Times New Roman" w:eastAsia="Times New Roman" w:hAnsi="Times New Roman" w:cs="Times New Roman"/>
          <w:color w:val="333333"/>
          <w:sz w:val="28"/>
          <w:szCs w:val="32"/>
        </w:rPr>
        <w:t>Живет веселый гном.</w:t>
      </w:r>
    </w:p>
    <w:p w:rsidR="00FE38FD" w:rsidRPr="00AA0E86" w:rsidRDefault="00FE38FD" w:rsidP="00FE38FD">
      <w:pPr>
        <w:rPr>
          <w:rFonts w:ascii="Times New Roman" w:eastAsia="Times New Roman" w:hAnsi="Times New Roman" w:cs="Times New Roman"/>
          <w:color w:val="333333"/>
          <w:sz w:val="28"/>
          <w:szCs w:val="32"/>
        </w:rPr>
      </w:pPr>
      <w:r w:rsidRPr="00AA0E86">
        <w:rPr>
          <w:rFonts w:ascii="Times New Roman" w:eastAsia="Times New Roman" w:hAnsi="Times New Roman" w:cs="Times New Roman"/>
          <w:color w:val="333333"/>
          <w:sz w:val="28"/>
          <w:szCs w:val="32"/>
        </w:rPr>
        <w:t>Гном-гном, как тебя зовут?</w:t>
      </w:r>
    </w:p>
    <w:p w:rsidR="00FE38FD" w:rsidRPr="00AA0E86" w:rsidRDefault="00FE38FD" w:rsidP="00FE38FD">
      <w:pPr>
        <w:rPr>
          <w:rFonts w:ascii="Times New Roman" w:eastAsia="Times New Roman" w:hAnsi="Times New Roman" w:cs="Times New Roman"/>
          <w:b/>
          <w:color w:val="333333"/>
          <w:sz w:val="28"/>
          <w:szCs w:val="32"/>
        </w:rPr>
      </w:pPr>
      <w:r w:rsidRPr="00AA0E86">
        <w:rPr>
          <w:rFonts w:ascii="Times New Roman" w:eastAsia="Times New Roman" w:hAnsi="Times New Roman" w:cs="Times New Roman"/>
          <w:b/>
          <w:color w:val="333333"/>
          <w:sz w:val="28"/>
          <w:szCs w:val="32"/>
        </w:rPr>
        <w:t>Стих для группы № 1:</w:t>
      </w:r>
    </w:p>
    <w:p w:rsidR="00FE38FD" w:rsidRPr="00AA0E86" w:rsidRDefault="00FE38FD" w:rsidP="00FE38FD">
      <w:pPr>
        <w:rPr>
          <w:rFonts w:ascii="Times New Roman" w:eastAsia="Times New Roman" w:hAnsi="Times New Roman" w:cs="Times New Roman"/>
          <w:color w:val="333333"/>
          <w:sz w:val="28"/>
          <w:szCs w:val="32"/>
        </w:rPr>
      </w:pPr>
      <w:r w:rsidRPr="00AA0E86">
        <w:rPr>
          <w:rFonts w:ascii="Times New Roman" w:eastAsia="Times New Roman" w:hAnsi="Times New Roman" w:cs="Times New Roman"/>
          <w:color w:val="333333"/>
          <w:sz w:val="28"/>
          <w:szCs w:val="32"/>
        </w:rPr>
        <w:t>Вася! У меня рубашка в клетку!</w:t>
      </w:r>
    </w:p>
    <w:p w:rsidR="00FE38FD" w:rsidRPr="00AA0E86" w:rsidRDefault="00FE38FD" w:rsidP="00FE38FD">
      <w:pPr>
        <w:rPr>
          <w:rFonts w:ascii="Times New Roman" w:eastAsia="Times New Roman" w:hAnsi="Times New Roman" w:cs="Times New Roman"/>
          <w:color w:val="333333"/>
          <w:sz w:val="28"/>
          <w:szCs w:val="32"/>
        </w:rPr>
      </w:pPr>
      <w:r w:rsidRPr="00AA0E86">
        <w:rPr>
          <w:rFonts w:ascii="Times New Roman" w:eastAsia="Times New Roman" w:hAnsi="Times New Roman" w:cs="Times New Roman"/>
          <w:color w:val="333333"/>
          <w:sz w:val="28"/>
          <w:szCs w:val="32"/>
        </w:rPr>
        <w:lastRenderedPageBreak/>
        <w:t>Я пришел к тебе из леса,</w:t>
      </w:r>
    </w:p>
    <w:p w:rsidR="00FE38FD" w:rsidRPr="00AA0E86" w:rsidRDefault="00FE38FD" w:rsidP="00FE38FD">
      <w:pPr>
        <w:rPr>
          <w:rFonts w:ascii="Times New Roman" w:eastAsia="Times New Roman" w:hAnsi="Times New Roman" w:cs="Times New Roman"/>
          <w:color w:val="333333"/>
          <w:sz w:val="28"/>
          <w:szCs w:val="32"/>
        </w:rPr>
      </w:pPr>
      <w:r w:rsidRPr="00AA0E86">
        <w:rPr>
          <w:rFonts w:ascii="Times New Roman" w:eastAsia="Times New Roman" w:hAnsi="Times New Roman" w:cs="Times New Roman"/>
          <w:color w:val="333333"/>
          <w:sz w:val="28"/>
          <w:szCs w:val="32"/>
        </w:rPr>
        <w:t xml:space="preserve">Чтобы получить </w:t>
      </w:r>
      <w:proofErr w:type="gramStart"/>
      <w:r w:rsidRPr="00AA0E86">
        <w:rPr>
          <w:rFonts w:ascii="Times New Roman" w:eastAsia="Times New Roman" w:hAnsi="Times New Roman" w:cs="Times New Roman"/>
          <w:color w:val="333333"/>
          <w:sz w:val="28"/>
          <w:szCs w:val="32"/>
        </w:rPr>
        <w:t>конфетку</w:t>
      </w:r>
      <w:proofErr w:type="gramEnd"/>
      <w:r w:rsidRPr="00AA0E86">
        <w:rPr>
          <w:rFonts w:ascii="Times New Roman" w:eastAsia="Times New Roman" w:hAnsi="Times New Roman" w:cs="Times New Roman"/>
          <w:color w:val="333333"/>
          <w:sz w:val="28"/>
          <w:szCs w:val="32"/>
        </w:rPr>
        <w:t>!</w:t>
      </w:r>
    </w:p>
    <w:p w:rsidR="00FE38FD" w:rsidRPr="00AA0E86" w:rsidRDefault="00FE38FD" w:rsidP="00FE38FD">
      <w:pPr>
        <w:rPr>
          <w:rFonts w:ascii="Times New Roman" w:eastAsia="Times New Roman" w:hAnsi="Times New Roman" w:cs="Times New Roman"/>
          <w:b/>
          <w:color w:val="333333"/>
          <w:sz w:val="28"/>
          <w:szCs w:val="32"/>
        </w:rPr>
      </w:pPr>
      <w:r w:rsidRPr="00AA0E86">
        <w:rPr>
          <w:rFonts w:ascii="Times New Roman" w:eastAsia="Times New Roman" w:hAnsi="Times New Roman" w:cs="Times New Roman"/>
          <w:b/>
          <w:color w:val="333333"/>
          <w:sz w:val="28"/>
          <w:szCs w:val="32"/>
        </w:rPr>
        <w:t>Стих для группы № 2:</w:t>
      </w:r>
    </w:p>
    <w:p w:rsidR="00FE38FD" w:rsidRPr="00AA0E86" w:rsidRDefault="00FE38FD" w:rsidP="00FE38FD">
      <w:pPr>
        <w:rPr>
          <w:rFonts w:ascii="Times New Roman" w:eastAsia="Times New Roman" w:hAnsi="Times New Roman" w:cs="Times New Roman"/>
          <w:color w:val="333333"/>
          <w:sz w:val="28"/>
          <w:szCs w:val="32"/>
        </w:rPr>
      </w:pPr>
      <w:r w:rsidRPr="00AA0E86">
        <w:rPr>
          <w:rFonts w:ascii="Times New Roman" w:eastAsia="Times New Roman" w:hAnsi="Times New Roman" w:cs="Times New Roman"/>
          <w:color w:val="333333"/>
          <w:sz w:val="28"/>
          <w:szCs w:val="32"/>
        </w:rPr>
        <w:t>Петя! У меня штаны в горошек!</w:t>
      </w:r>
    </w:p>
    <w:p w:rsidR="00FE38FD" w:rsidRPr="00AA0E86" w:rsidRDefault="00FE38FD" w:rsidP="00FE38FD">
      <w:pPr>
        <w:rPr>
          <w:rFonts w:ascii="Times New Roman" w:eastAsia="Times New Roman" w:hAnsi="Times New Roman" w:cs="Times New Roman"/>
          <w:color w:val="333333"/>
          <w:sz w:val="28"/>
          <w:szCs w:val="32"/>
        </w:rPr>
      </w:pPr>
      <w:r w:rsidRPr="00AA0E86">
        <w:rPr>
          <w:rFonts w:ascii="Times New Roman" w:eastAsia="Times New Roman" w:hAnsi="Times New Roman" w:cs="Times New Roman"/>
          <w:color w:val="333333"/>
          <w:sz w:val="28"/>
          <w:szCs w:val="32"/>
        </w:rPr>
        <w:t>Я пришел к тебе из сказки!</w:t>
      </w:r>
    </w:p>
    <w:p w:rsidR="00FE38FD" w:rsidRPr="00AA0E86" w:rsidRDefault="00FE38FD" w:rsidP="00FE38FD">
      <w:pPr>
        <w:rPr>
          <w:rFonts w:ascii="Times New Roman" w:eastAsia="Times New Roman" w:hAnsi="Times New Roman" w:cs="Times New Roman"/>
          <w:color w:val="333333"/>
          <w:sz w:val="28"/>
          <w:szCs w:val="32"/>
        </w:rPr>
      </w:pPr>
      <w:r w:rsidRPr="00AA0E86">
        <w:rPr>
          <w:rFonts w:ascii="Times New Roman" w:eastAsia="Times New Roman" w:hAnsi="Times New Roman" w:cs="Times New Roman"/>
          <w:color w:val="333333"/>
          <w:sz w:val="28"/>
          <w:szCs w:val="32"/>
        </w:rPr>
        <w:t>Рассказать, что я хороший!</w:t>
      </w:r>
    </w:p>
    <w:p w:rsidR="00FE38FD" w:rsidRPr="00AA0E86" w:rsidRDefault="00FE38FD" w:rsidP="00FE38FD">
      <w:pPr>
        <w:rPr>
          <w:rFonts w:ascii="Times New Roman" w:eastAsia="Times New Roman" w:hAnsi="Times New Roman" w:cs="Times New Roman"/>
          <w:b/>
          <w:color w:val="333333"/>
          <w:sz w:val="28"/>
          <w:szCs w:val="32"/>
        </w:rPr>
      </w:pPr>
      <w:r w:rsidRPr="00AA0E86">
        <w:rPr>
          <w:rFonts w:ascii="Times New Roman" w:eastAsia="Times New Roman" w:hAnsi="Times New Roman" w:cs="Times New Roman"/>
          <w:b/>
          <w:color w:val="333333"/>
          <w:sz w:val="28"/>
          <w:szCs w:val="32"/>
        </w:rPr>
        <w:t>Вопросы для обсуждения игры:</w:t>
      </w:r>
    </w:p>
    <w:p w:rsidR="00FE38FD" w:rsidRPr="00AA0E86" w:rsidRDefault="00FE38FD" w:rsidP="00FE38FD">
      <w:pPr>
        <w:rPr>
          <w:rFonts w:ascii="Times New Roman" w:eastAsia="Times New Roman" w:hAnsi="Times New Roman" w:cs="Times New Roman"/>
          <w:color w:val="333333"/>
          <w:sz w:val="28"/>
          <w:szCs w:val="32"/>
        </w:rPr>
      </w:pPr>
      <w:r w:rsidRPr="00AA0E86">
        <w:rPr>
          <w:rFonts w:ascii="Times New Roman" w:eastAsia="Times New Roman" w:hAnsi="Times New Roman" w:cs="Times New Roman"/>
          <w:color w:val="333333"/>
          <w:sz w:val="28"/>
          <w:szCs w:val="32"/>
        </w:rPr>
        <w:t>•</w:t>
      </w:r>
      <w:r w:rsidRPr="00AA0E86">
        <w:rPr>
          <w:rFonts w:ascii="Times New Roman" w:eastAsia="Times New Roman" w:hAnsi="Times New Roman" w:cs="Times New Roman"/>
          <w:color w:val="333333"/>
          <w:sz w:val="28"/>
          <w:szCs w:val="32"/>
        </w:rPr>
        <w:tab/>
        <w:t>Услышали ли вы, как зовут гнома-соседа?</w:t>
      </w:r>
    </w:p>
    <w:p w:rsidR="00FE38FD" w:rsidRPr="00AA0E86" w:rsidRDefault="00FE38FD" w:rsidP="00FE38FD">
      <w:pPr>
        <w:rPr>
          <w:rFonts w:ascii="Times New Roman" w:eastAsia="Times New Roman" w:hAnsi="Times New Roman" w:cs="Times New Roman"/>
          <w:color w:val="333333"/>
          <w:sz w:val="28"/>
          <w:szCs w:val="32"/>
        </w:rPr>
      </w:pPr>
      <w:r w:rsidRPr="00AA0E86">
        <w:rPr>
          <w:rFonts w:ascii="Times New Roman" w:eastAsia="Times New Roman" w:hAnsi="Times New Roman" w:cs="Times New Roman"/>
          <w:color w:val="333333"/>
          <w:sz w:val="28"/>
          <w:szCs w:val="32"/>
        </w:rPr>
        <w:t>•</w:t>
      </w:r>
      <w:r w:rsidRPr="00AA0E86">
        <w:rPr>
          <w:rFonts w:ascii="Times New Roman" w:eastAsia="Times New Roman" w:hAnsi="Times New Roman" w:cs="Times New Roman"/>
          <w:color w:val="333333"/>
          <w:sz w:val="28"/>
          <w:szCs w:val="32"/>
        </w:rPr>
        <w:tab/>
        <w:t>Что вы услышали?</w:t>
      </w:r>
    </w:p>
    <w:p w:rsidR="00FE38FD" w:rsidRPr="00AA0E86" w:rsidRDefault="00FE38FD" w:rsidP="00FE38FD">
      <w:pPr>
        <w:rPr>
          <w:rFonts w:ascii="Times New Roman" w:eastAsia="Times New Roman" w:hAnsi="Times New Roman" w:cs="Times New Roman"/>
          <w:color w:val="333333"/>
          <w:sz w:val="28"/>
          <w:szCs w:val="32"/>
        </w:rPr>
      </w:pPr>
      <w:r w:rsidRPr="00AA0E86">
        <w:rPr>
          <w:rFonts w:ascii="Times New Roman" w:eastAsia="Times New Roman" w:hAnsi="Times New Roman" w:cs="Times New Roman"/>
          <w:color w:val="333333"/>
          <w:sz w:val="28"/>
          <w:szCs w:val="32"/>
        </w:rPr>
        <w:t>•</w:t>
      </w:r>
      <w:r w:rsidRPr="00AA0E86">
        <w:rPr>
          <w:rFonts w:ascii="Times New Roman" w:eastAsia="Times New Roman" w:hAnsi="Times New Roman" w:cs="Times New Roman"/>
          <w:color w:val="333333"/>
          <w:sz w:val="28"/>
          <w:szCs w:val="32"/>
        </w:rPr>
        <w:tab/>
        <w:t>Почему было трудно слушать?</w:t>
      </w:r>
    </w:p>
    <w:p w:rsidR="00FE38FD" w:rsidRPr="00AA0E86" w:rsidRDefault="00FE38FD" w:rsidP="00FE38FD">
      <w:pPr>
        <w:rPr>
          <w:rFonts w:ascii="Times New Roman" w:eastAsia="Times New Roman" w:hAnsi="Times New Roman" w:cs="Times New Roman"/>
          <w:color w:val="333333"/>
          <w:sz w:val="28"/>
          <w:szCs w:val="32"/>
        </w:rPr>
      </w:pPr>
      <w:r w:rsidRPr="00AA0E86">
        <w:rPr>
          <w:rFonts w:ascii="Times New Roman" w:eastAsia="Times New Roman" w:hAnsi="Times New Roman" w:cs="Times New Roman"/>
          <w:b/>
          <w:color w:val="333333"/>
          <w:sz w:val="28"/>
          <w:szCs w:val="32"/>
        </w:rPr>
        <w:t>Психолог:</w:t>
      </w:r>
      <w:r w:rsidRPr="00AA0E86">
        <w:rPr>
          <w:rFonts w:ascii="Times New Roman" w:eastAsia="Times New Roman" w:hAnsi="Times New Roman" w:cs="Times New Roman"/>
          <w:color w:val="333333"/>
          <w:sz w:val="28"/>
          <w:szCs w:val="32"/>
        </w:rPr>
        <w:t xml:space="preserve"> Как мы стремимся высказаться, мы не слышим своего собеседника и не воспринимаем информацию от него. Когда нас переполняют эмоции, мы тоже никого не слышим. Чтобы услышать </w:t>
      </w:r>
      <w:proofErr w:type="gramStart"/>
      <w:r w:rsidRPr="00AA0E86">
        <w:rPr>
          <w:rFonts w:ascii="Times New Roman" w:eastAsia="Times New Roman" w:hAnsi="Times New Roman" w:cs="Times New Roman"/>
          <w:color w:val="333333"/>
          <w:sz w:val="28"/>
          <w:szCs w:val="32"/>
        </w:rPr>
        <w:t>другого</w:t>
      </w:r>
      <w:proofErr w:type="gramEnd"/>
      <w:r w:rsidRPr="00AA0E86">
        <w:rPr>
          <w:rFonts w:ascii="Times New Roman" w:eastAsia="Times New Roman" w:hAnsi="Times New Roman" w:cs="Times New Roman"/>
          <w:color w:val="333333"/>
          <w:sz w:val="28"/>
          <w:szCs w:val="32"/>
        </w:rPr>
        <w:t>, надо замолчать самому.</w:t>
      </w:r>
    </w:p>
    <w:p w:rsidR="00FE38FD" w:rsidRPr="00AA0E86" w:rsidRDefault="00FE38FD" w:rsidP="00FE3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AA0E86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8. Упражнение «Волшебная шкатулка»</w:t>
      </w:r>
    </w:p>
    <w:p w:rsidR="00FE38FD" w:rsidRPr="00AA0E86" w:rsidRDefault="00FE38FD" w:rsidP="00FE3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AA0E86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Цель:</w:t>
      </w:r>
      <w:r w:rsidRPr="00AA0E8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Поднятие психоэмоционального настроения.</w:t>
      </w:r>
    </w:p>
    <w:p w:rsidR="00FE38FD" w:rsidRPr="00AA0E86" w:rsidRDefault="00FE38FD" w:rsidP="00FE3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AA0E8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Воспитателям  предлагается достать по одной записке из волшебной шкатулки, которая подскажет им, что их ожидает сегодня или что им нужно сделать в ближайшее время.</w:t>
      </w:r>
    </w:p>
    <w:p w:rsidR="00FE38FD" w:rsidRPr="00AA0E86" w:rsidRDefault="00FE38FD" w:rsidP="00FE38F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32"/>
        </w:rPr>
      </w:pPr>
      <w:r w:rsidRPr="00AA0E86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9. Упражнение</w:t>
      </w:r>
      <w:r w:rsidRPr="00AA0E86">
        <w:rPr>
          <w:rFonts w:ascii="Times New Roman" w:eastAsia="Times New Roman" w:hAnsi="Times New Roman" w:cs="Times New Roman"/>
          <w:b/>
          <w:bCs/>
          <w:color w:val="333333"/>
          <w:sz w:val="28"/>
          <w:szCs w:val="32"/>
        </w:rPr>
        <w:t xml:space="preserve"> для релаксации «Облако».</w:t>
      </w:r>
    </w:p>
    <w:p w:rsidR="00FE38FD" w:rsidRPr="00AA0E86" w:rsidRDefault="00FE38FD" w:rsidP="00FE38F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32"/>
        </w:rPr>
      </w:pPr>
      <w:r w:rsidRPr="00AA0E86">
        <w:rPr>
          <w:rFonts w:ascii="Times New Roman" w:eastAsia="Times New Roman" w:hAnsi="Times New Roman" w:cs="Times New Roman"/>
          <w:color w:val="333333"/>
          <w:sz w:val="28"/>
          <w:szCs w:val="32"/>
        </w:rPr>
        <w:t>Займите такое положение, которое кажется вам наиболее комфортным. Закройте глаза и до конца упражнения не открывайте их и не шевелитесь. Ваше тело начинает постепенно расслабляться. Вы чувствуете, как исчезает напряжение в мышцах. С каждым произносимым словом каждый мускул тела наполняется ощущением покоя и приятной вялости. Ваше дыхание ровное, спокойное. Воздух свободно заполняет легкие и легко покидает их. Сердце бьется четко, ритмично. Обратите свой внутренний взор к пальцам ваших рук. Кончики пальцев рук как будто касаются поверхности теплой воды. Вы чувствуете пульсацию в кончиках пальцев. Возникает ощущение, что руки постепенно погружается в теплую воду. Эта волшебная вода омывает ваши кисти, расслабляет их и подымается вверх по рукам</w:t>
      </w:r>
      <w:proofErr w:type="gramStart"/>
      <w:r w:rsidRPr="00AA0E86">
        <w:rPr>
          <w:rFonts w:ascii="Times New Roman" w:eastAsia="Times New Roman" w:hAnsi="Times New Roman" w:cs="Times New Roman"/>
          <w:color w:val="333333"/>
          <w:sz w:val="28"/>
          <w:szCs w:val="32"/>
        </w:rPr>
        <w:t>… Д</w:t>
      </w:r>
      <w:proofErr w:type="gramEnd"/>
      <w:r w:rsidRPr="00AA0E86">
        <w:rPr>
          <w:rFonts w:ascii="Times New Roman" w:eastAsia="Times New Roman" w:hAnsi="Times New Roman" w:cs="Times New Roman"/>
          <w:color w:val="333333"/>
          <w:sz w:val="28"/>
          <w:szCs w:val="32"/>
        </w:rPr>
        <w:t xml:space="preserve">о локтей… Еще выше… Вот уже все ваши руки погружаются в приятную </w:t>
      </w:r>
      <w:r w:rsidRPr="00AA0E86">
        <w:rPr>
          <w:rFonts w:ascii="Times New Roman" w:eastAsia="Times New Roman" w:hAnsi="Times New Roman" w:cs="Times New Roman"/>
          <w:color w:val="333333"/>
          <w:sz w:val="28"/>
          <w:szCs w:val="32"/>
        </w:rPr>
        <w:lastRenderedPageBreak/>
        <w:t>теплоту, расслабляются… По венам и артериям рук бежит свежая обновленная кровь, даруя им отдых и питая новыми силами… Дыхание ровное, спокойное. Сердце бьется четко, ритмично…</w:t>
      </w:r>
    </w:p>
    <w:p w:rsidR="00FE38FD" w:rsidRPr="00AA0E86" w:rsidRDefault="00FE38FD" w:rsidP="00FE38F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32"/>
        </w:rPr>
      </w:pPr>
      <w:r w:rsidRPr="00AA0E86">
        <w:rPr>
          <w:rFonts w:ascii="Times New Roman" w:eastAsia="Times New Roman" w:hAnsi="Times New Roman" w:cs="Times New Roman"/>
          <w:color w:val="333333"/>
          <w:sz w:val="28"/>
          <w:szCs w:val="32"/>
        </w:rPr>
        <w:t>Обратите луч своего внимания к ногам. Ступни расслабляются. Они чувствуют приятное тепло, напоминающее тепло от огня, горящего в камине. Ощущение такое, как будто ваши ноги стоят на каминной решетке. Доброе, ласковое тепло поднимается по ногам вверх, даруя живительное расслабление и отдых мышцам… Напряжение исчезает</w:t>
      </w:r>
      <w:proofErr w:type="gramStart"/>
      <w:r w:rsidRPr="00AA0E86">
        <w:rPr>
          <w:rFonts w:ascii="Times New Roman" w:eastAsia="Times New Roman" w:hAnsi="Times New Roman" w:cs="Times New Roman"/>
          <w:color w:val="333333"/>
          <w:sz w:val="28"/>
          <w:szCs w:val="32"/>
        </w:rPr>
        <w:t>… И</w:t>
      </w:r>
      <w:proofErr w:type="gramEnd"/>
      <w:r w:rsidRPr="00AA0E86">
        <w:rPr>
          <w:rFonts w:ascii="Times New Roman" w:eastAsia="Times New Roman" w:hAnsi="Times New Roman" w:cs="Times New Roman"/>
          <w:color w:val="333333"/>
          <w:sz w:val="28"/>
          <w:szCs w:val="32"/>
        </w:rPr>
        <w:t xml:space="preserve"> вот уже мышцы ног расслабляются – от кончиков пальцев до бедра… Дыхание ровное, спокойное. Сердце бьется четко, ритмично</w:t>
      </w:r>
      <w:proofErr w:type="gramStart"/>
      <w:r w:rsidRPr="00AA0E86">
        <w:rPr>
          <w:rFonts w:ascii="Times New Roman" w:eastAsia="Times New Roman" w:hAnsi="Times New Roman" w:cs="Times New Roman"/>
          <w:color w:val="333333"/>
          <w:sz w:val="28"/>
          <w:szCs w:val="32"/>
        </w:rPr>
        <w:t>… Е</w:t>
      </w:r>
      <w:proofErr w:type="gramEnd"/>
      <w:r w:rsidRPr="00AA0E86">
        <w:rPr>
          <w:rFonts w:ascii="Times New Roman" w:eastAsia="Times New Roman" w:hAnsi="Times New Roman" w:cs="Times New Roman"/>
          <w:color w:val="333333"/>
          <w:sz w:val="28"/>
          <w:szCs w:val="32"/>
        </w:rPr>
        <w:t>сть еще один источник тепла в вашем теле. Он – в районе солнечного сплетения. Словно маленькое солнышко пропитывает своими животворящими лучами ваши внутренние органы и дарит им здоровье, помогает лучше функционировать</w:t>
      </w:r>
      <w:proofErr w:type="gramStart"/>
      <w:r w:rsidRPr="00AA0E86">
        <w:rPr>
          <w:rFonts w:ascii="Times New Roman" w:eastAsia="Times New Roman" w:hAnsi="Times New Roman" w:cs="Times New Roman"/>
          <w:color w:val="333333"/>
          <w:sz w:val="28"/>
          <w:szCs w:val="32"/>
        </w:rPr>
        <w:t>… Р</w:t>
      </w:r>
      <w:proofErr w:type="gramEnd"/>
      <w:r w:rsidRPr="00AA0E86">
        <w:rPr>
          <w:rFonts w:ascii="Times New Roman" w:eastAsia="Times New Roman" w:hAnsi="Times New Roman" w:cs="Times New Roman"/>
          <w:color w:val="333333"/>
          <w:sz w:val="28"/>
          <w:szCs w:val="32"/>
        </w:rPr>
        <w:t>асправляются, расслабляются мышцы живота и груди… По всему телу распространяется приятное расслабляющее тепло, которое создает ощущение покоя и отдыха… Исчезает напряжение в плечах, в шейном отделе, в нижней части затылка… Вы чувствуете, как скопившееся здесь напряжение растворяется и исчезает… Уходит… Дыхание ровное, спокойное. Сердце бьется четко, ритмично</w:t>
      </w:r>
      <w:proofErr w:type="gramStart"/>
      <w:r w:rsidRPr="00AA0E86">
        <w:rPr>
          <w:rFonts w:ascii="Times New Roman" w:eastAsia="Times New Roman" w:hAnsi="Times New Roman" w:cs="Times New Roman"/>
          <w:color w:val="333333"/>
          <w:sz w:val="28"/>
          <w:szCs w:val="32"/>
        </w:rPr>
        <w:t>… Т</w:t>
      </w:r>
      <w:proofErr w:type="gramEnd"/>
      <w:r w:rsidRPr="00AA0E86">
        <w:rPr>
          <w:rFonts w:ascii="Times New Roman" w:eastAsia="Times New Roman" w:hAnsi="Times New Roman" w:cs="Times New Roman"/>
          <w:color w:val="333333"/>
          <w:sz w:val="28"/>
          <w:szCs w:val="32"/>
        </w:rPr>
        <w:t>еперь ваш внутренний взор обращается к лицу. Расслабляются мышцы лица</w:t>
      </w:r>
      <w:proofErr w:type="gramStart"/>
      <w:r w:rsidRPr="00AA0E86">
        <w:rPr>
          <w:rFonts w:ascii="Times New Roman" w:eastAsia="Times New Roman" w:hAnsi="Times New Roman" w:cs="Times New Roman"/>
          <w:color w:val="333333"/>
          <w:sz w:val="28"/>
          <w:szCs w:val="32"/>
        </w:rPr>
        <w:t>… У</w:t>
      </w:r>
      <w:proofErr w:type="gramEnd"/>
      <w:r w:rsidRPr="00AA0E86">
        <w:rPr>
          <w:rFonts w:ascii="Times New Roman" w:eastAsia="Times New Roman" w:hAnsi="Times New Roman" w:cs="Times New Roman"/>
          <w:color w:val="333333"/>
          <w:sz w:val="28"/>
          <w:szCs w:val="32"/>
        </w:rPr>
        <w:t>ходит напряжение из скул… Из челюстей… Губы становятся мягкими и податливыми… Разглаживаются морщинки на лбу… Веки перестают подрагивать… Они просто сомкнуты и неподвижны… Все мышцы лица расслаблены… Легкий, прохладный ветерок омывает ваше лицо… Он приятен и добр – этот воздушный поцелуй… Воздух несет вам свою целебную энергию… Дыхание ровное, спокойное. Сердце бьется четко, ритмично</w:t>
      </w:r>
      <w:proofErr w:type="gramStart"/>
      <w:r w:rsidRPr="00AA0E86">
        <w:rPr>
          <w:rFonts w:ascii="Times New Roman" w:eastAsia="Times New Roman" w:hAnsi="Times New Roman" w:cs="Times New Roman"/>
          <w:color w:val="333333"/>
          <w:sz w:val="28"/>
          <w:szCs w:val="32"/>
        </w:rPr>
        <w:t>… В</w:t>
      </w:r>
      <w:proofErr w:type="gramEnd"/>
      <w:r w:rsidRPr="00AA0E86">
        <w:rPr>
          <w:rFonts w:ascii="Times New Roman" w:eastAsia="Times New Roman" w:hAnsi="Times New Roman" w:cs="Times New Roman"/>
          <w:color w:val="333333"/>
          <w:sz w:val="28"/>
          <w:szCs w:val="32"/>
        </w:rPr>
        <w:t xml:space="preserve">се ваше тело наслаждается полным покоем… Напряжение спадает, растворяется, уходит… Усталость улетучивается… Вас наполняет сладостное ощущение отдыха, расслабленности, покоя… Покоя, наполняющего вас новыми силами, свежей и чистой энергией… Вы расслаблены и свободны.  Сейчас я начну считать от семи до одного. С каждой следующей цифрой вы станете все больше выходить из состояния расслабленности – вплоть до того момента, когда я назову цифру «один». </w:t>
      </w:r>
    </w:p>
    <w:p w:rsidR="00FE38FD" w:rsidRPr="00AA0E86" w:rsidRDefault="00FE38FD" w:rsidP="00FE3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AA0E86">
        <w:rPr>
          <w:rFonts w:ascii="Times New Roman" w:eastAsia="Times New Roman" w:hAnsi="Times New Roman" w:cs="Times New Roman"/>
          <w:color w:val="333333"/>
          <w:sz w:val="28"/>
          <w:szCs w:val="32"/>
        </w:rPr>
        <w:t>Итак, семь… Вы чувствуете, как к вам возвращается ощущение собственного тела… Вялость и апатия отступают</w:t>
      </w:r>
      <w:proofErr w:type="gramStart"/>
      <w:r w:rsidRPr="00AA0E86">
        <w:rPr>
          <w:rFonts w:ascii="Times New Roman" w:eastAsia="Times New Roman" w:hAnsi="Times New Roman" w:cs="Times New Roman"/>
          <w:color w:val="333333"/>
          <w:sz w:val="28"/>
          <w:szCs w:val="32"/>
        </w:rPr>
        <w:t>… Ш</w:t>
      </w:r>
      <w:proofErr w:type="gramEnd"/>
      <w:r w:rsidRPr="00AA0E86">
        <w:rPr>
          <w:rFonts w:ascii="Times New Roman" w:eastAsia="Times New Roman" w:hAnsi="Times New Roman" w:cs="Times New Roman"/>
          <w:color w:val="333333"/>
          <w:sz w:val="28"/>
          <w:szCs w:val="32"/>
        </w:rPr>
        <w:t xml:space="preserve">есть… Ваши мышцы наполняются силой и энергией… Пять… Сохраняется состояние спокойствия, но оно начинает наполняться ощущением силы и возможности действовать… Расслабленность заменяется собранностью… Четыре. Вы чувствуете, что окончательно пришли в себя и уже готовы к проявлению активности. Бодрость и энергия все больше наполняют вас. Три. Пошевелите ступнями. Вы полностью чувствуете свои ноги и способны легко напрячь мышцы. Пошевелите пальцами рук. Медленно сожмите пальцы в кулак. Два. Не открывая глаз, поворачивайте головой. Вы бодры, наполнены силой и </w:t>
      </w:r>
      <w:r w:rsidRPr="00AA0E86">
        <w:rPr>
          <w:rFonts w:ascii="Times New Roman" w:eastAsia="Times New Roman" w:hAnsi="Times New Roman" w:cs="Times New Roman"/>
          <w:color w:val="333333"/>
          <w:sz w:val="28"/>
          <w:szCs w:val="32"/>
        </w:rPr>
        <w:lastRenderedPageBreak/>
        <w:t>энергией. Вы хорошо отдохнули. Вы спокойны и уверены в себе. Один. Открыли глаза</w:t>
      </w:r>
    </w:p>
    <w:p w:rsidR="00FE38FD" w:rsidRPr="00AA0E86" w:rsidRDefault="00FE38FD" w:rsidP="00FE3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AA0E86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10. Упражнение </w:t>
      </w:r>
      <w:r w:rsidRPr="00AA0E86">
        <w:rPr>
          <w:rFonts w:ascii="Times New Roman" w:eastAsia="Times New Roman" w:hAnsi="Times New Roman" w:cs="Times New Roman"/>
          <w:b/>
          <w:bCs/>
          <w:color w:val="333333"/>
          <w:sz w:val="28"/>
          <w:szCs w:val="32"/>
        </w:rPr>
        <w:t>«Пожелание по кругу».</w:t>
      </w:r>
    </w:p>
    <w:p w:rsidR="00FE38FD" w:rsidRPr="00AA0E86" w:rsidRDefault="00FE38FD" w:rsidP="00FE38F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32"/>
        </w:rPr>
      </w:pPr>
      <w:r w:rsidRPr="00AA0E86">
        <w:rPr>
          <w:rFonts w:ascii="Times New Roman" w:eastAsia="Times New Roman" w:hAnsi="Times New Roman" w:cs="Times New Roman"/>
          <w:b/>
          <w:color w:val="333333"/>
          <w:sz w:val="28"/>
          <w:szCs w:val="32"/>
        </w:rPr>
        <w:t>Психолог:</w:t>
      </w:r>
      <w:r w:rsidRPr="00AA0E86">
        <w:rPr>
          <w:rFonts w:ascii="Times New Roman" w:eastAsia="Times New Roman" w:hAnsi="Times New Roman" w:cs="Times New Roman"/>
          <w:color w:val="333333"/>
          <w:sz w:val="28"/>
          <w:szCs w:val="32"/>
        </w:rPr>
        <w:t xml:space="preserve"> Пожелаем всем сразу здесь присутствующим что-то приятное. Желаем по очереди по часовой стрелке.</w:t>
      </w:r>
    </w:p>
    <w:p w:rsidR="00FE38FD" w:rsidRPr="00AA0E86" w:rsidRDefault="00FE38FD" w:rsidP="00FE38F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32"/>
        </w:rPr>
      </w:pPr>
      <w:r w:rsidRPr="00AA0E86">
        <w:rPr>
          <w:rFonts w:ascii="Times New Roman" w:eastAsia="Times New Roman" w:hAnsi="Times New Roman" w:cs="Times New Roman"/>
          <w:color w:val="333333"/>
          <w:sz w:val="28"/>
          <w:szCs w:val="32"/>
        </w:rPr>
        <w:t>Я вам желаю, чтобы Вы всегда с хорошим настроением шли на работу и получали большое удовольствие от своей работы и от общения членами коллектива! </w:t>
      </w:r>
    </w:p>
    <w:p w:rsidR="00FE38FD" w:rsidRPr="00AA0E86" w:rsidRDefault="00FE38FD" w:rsidP="00FE38F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32"/>
        </w:rPr>
      </w:pPr>
      <w:proofErr w:type="gramStart"/>
      <w:r w:rsidRPr="00AA0E86">
        <w:rPr>
          <w:rFonts w:ascii="Times New Roman" w:hAnsi="Times New Roman" w:cs="Times New Roman"/>
          <w:b/>
          <w:sz w:val="28"/>
          <w:szCs w:val="32"/>
        </w:rPr>
        <w:t>Р</w:t>
      </w:r>
      <w:proofErr w:type="gramEnd"/>
      <w:r w:rsidRPr="00AA0E86">
        <w:rPr>
          <w:rFonts w:ascii="Helvetica" w:hAnsi="Helvetica" w:cs="Helvetica"/>
          <w:color w:val="373737"/>
          <w:sz w:val="18"/>
          <w:szCs w:val="20"/>
        </w:rPr>
        <w:t xml:space="preserve"> </w:t>
      </w:r>
      <w:r w:rsidRPr="00AA0E86">
        <w:rPr>
          <w:rFonts w:ascii="Times New Roman" w:hAnsi="Times New Roman" w:cs="Times New Roman"/>
          <w:b/>
          <w:sz w:val="28"/>
          <w:szCs w:val="32"/>
        </w:rPr>
        <w:t>ефлексия тренинга:</w:t>
      </w:r>
    </w:p>
    <w:p w:rsidR="00FE38FD" w:rsidRPr="00AA0E86" w:rsidRDefault="00FE38FD" w:rsidP="00FE3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</w:pPr>
      <w:r w:rsidRPr="00AA0E8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Психолог: - </w:t>
      </w:r>
      <w:r w:rsidRPr="00AA0E86">
        <w:rPr>
          <w:rFonts w:ascii="Times New Roman" w:hAnsi="Times New Roman" w:cs="Times New Roman"/>
          <w:sz w:val="28"/>
          <w:szCs w:val="32"/>
        </w:rPr>
        <w:t xml:space="preserve">Помог ли  вам тренинг  снять напряжение и улучшить эмоциональный настрой? </w:t>
      </w:r>
      <w:r w:rsidRPr="00AA0E86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 xml:space="preserve"> </w:t>
      </w:r>
      <w:r w:rsidRPr="00AA0E86">
        <w:rPr>
          <w:rFonts w:ascii="Times New Roman" w:hAnsi="Times New Roman" w:cs="Times New Roman"/>
          <w:sz w:val="28"/>
          <w:szCs w:val="32"/>
        </w:rPr>
        <w:t>Что-то изменилось в вашем ощущении и самочувствии?</w:t>
      </w:r>
    </w:p>
    <w:p w:rsidR="00FE38FD" w:rsidRPr="00AA0E86" w:rsidRDefault="00FE38FD" w:rsidP="00FE38F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32"/>
        </w:rPr>
      </w:pPr>
    </w:p>
    <w:p w:rsidR="00FE38FD" w:rsidRPr="00AA0E86" w:rsidRDefault="00FE38FD" w:rsidP="00FE38F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32"/>
        </w:rPr>
      </w:pPr>
    </w:p>
    <w:p w:rsidR="00FE38FD" w:rsidRPr="00AA0E86" w:rsidRDefault="00FE38FD" w:rsidP="00FE38F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32"/>
        </w:rPr>
      </w:pPr>
    </w:p>
    <w:p w:rsidR="00FE38FD" w:rsidRPr="00AA0E86" w:rsidRDefault="00FE38FD" w:rsidP="00FE38F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32"/>
        </w:rPr>
      </w:pPr>
    </w:p>
    <w:p w:rsidR="00FE38FD" w:rsidRPr="00AA0E86" w:rsidRDefault="00FE38FD" w:rsidP="00FE38F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32"/>
        </w:rPr>
      </w:pPr>
    </w:p>
    <w:p w:rsidR="00E243D3" w:rsidRPr="00A846B6" w:rsidRDefault="00E243D3">
      <w:pPr>
        <w:rPr>
          <w:sz w:val="56"/>
          <w:szCs w:val="52"/>
        </w:rPr>
      </w:pPr>
    </w:p>
    <w:sectPr w:rsidR="00E243D3" w:rsidRPr="00A84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0A08"/>
    <w:multiLevelType w:val="multilevel"/>
    <w:tmpl w:val="13D41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9B"/>
    <w:rsid w:val="004956D4"/>
    <w:rsid w:val="006D174E"/>
    <w:rsid w:val="007A479B"/>
    <w:rsid w:val="009037E5"/>
    <w:rsid w:val="00A846B6"/>
    <w:rsid w:val="00B2163A"/>
    <w:rsid w:val="00E243D3"/>
    <w:rsid w:val="00FE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9834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7</cp:revision>
  <cp:lastPrinted>2020-02-08T02:13:00Z</cp:lastPrinted>
  <dcterms:created xsi:type="dcterms:W3CDTF">2020-02-08T02:09:00Z</dcterms:created>
  <dcterms:modified xsi:type="dcterms:W3CDTF">2020-02-08T08:19:00Z</dcterms:modified>
</cp:coreProperties>
</file>